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1"/>
          <w:sz w:val="28"/>
          <w:szCs w:val="28"/>
          <w:lang w:eastAsia="ru-RU"/>
        </w:rPr>
        <w:drawing>
          <wp:inline distT="0" distB="0" distL="0" distR="0">
            <wp:extent cx="6458374" cy="8877300"/>
            <wp:effectExtent l="19050" t="0" r="0" b="0"/>
            <wp:docPr id="2" name="Рисунок 2" descr="C:\Users\SCHOOL62\Desktop\внешний ви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2\Desktop\внешний ви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99" cy="887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313A0F" w:rsidRDefault="00313A0F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8747FB" w:rsidRPr="008747FB" w:rsidRDefault="008747FB" w:rsidP="00413F4F">
      <w:pPr>
        <w:shd w:val="clear" w:color="auto" w:fill="FFFFFF"/>
        <w:spacing w:after="120" w:line="195" w:lineRule="atLeast"/>
        <w:contextualSpacing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8747FB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.5</w:t>
      </w:r>
      <w:r w:rsidRPr="008747FB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874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Общий вид одежды </w:t>
      </w:r>
      <w:proofErr w:type="gramStart"/>
      <w:r w:rsidRPr="00874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74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ее цвет, фасон определяются органом государственно-общественного управления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 </w:t>
      </w:r>
      <w:r w:rsidRPr="008747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(родительским комитетом, классным, общешкольным родительским собранием и другими).</w:t>
      </w:r>
    </w:p>
    <w:p w:rsidR="00EB7381" w:rsidRDefault="00EB7381" w:rsidP="00EB7381">
      <w:pPr>
        <w:pStyle w:val="a5"/>
        <w:spacing w:after="24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2. Примерные требования к </w:t>
      </w:r>
      <w:r w:rsidR="00BE0E5D">
        <w:rPr>
          <w:b/>
          <w:color w:val="000000"/>
          <w:sz w:val="28"/>
          <w:szCs w:val="28"/>
        </w:rPr>
        <w:t xml:space="preserve">внешнему виду </w:t>
      </w:r>
      <w:proofErr w:type="gramStart"/>
      <w:r w:rsidR="00BE0E5D">
        <w:rPr>
          <w:b/>
          <w:color w:val="000000"/>
          <w:sz w:val="28"/>
          <w:szCs w:val="28"/>
        </w:rPr>
        <w:t>обучающихся</w:t>
      </w:r>
      <w:proofErr w:type="gramEnd"/>
      <w:r w:rsidR="00FB507C" w:rsidRPr="00FB507C">
        <w:rPr>
          <w:b/>
          <w:color w:val="000000"/>
          <w:sz w:val="28"/>
          <w:szCs w:val="28"/>
        </w:rPr>
        <w:t xml:space="preserve"> </w:t>
      </w:r>
    </w:p>
    <w:p w:rsidR="009B7CCE" w:rsidRDefault="00EB7381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9B7CCE">
        <w:rPr>
          <w:rFonts w:ascii="Times New Roman" w:hAnsi="Times New Roman"/>
          <w:sz w:val="28"/>
          <w:szCs w:val="28"/>
        </w:rPr>
        <w:t xml:space="preserve">2.1. </w:t>
      </w:r>
      <w:r w:rsidR="00A85848"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 МКОУ «</w:t>
      </w:r>
      <w:proofErr w:type="gramStart"/>
      <w:r w:rsidR="00A85848"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Троицкая</w:t>
      </w:r>
      <w:proofErr w:type="gramEnd"/>
      <w:r w:rsidR="00A85848"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СОШ № 62» устанавливаются сле</w:t>
      </w:r>
      <w:r w:rsidR="009B7CCE"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дующие виды одежды обучающихся:</w:t>
      </w:r>
    </w:p>
    <w:p w:rsidR="00A85848" w:rsidRPr="009B7CCE" w:rsidRDefault="00A85848" w:rsidP="00413F4F">
      <w:pPr>
        <w:pStyle w:val="a6"/>
        <w:numPr>
          <w:ilvl w:val="0"/>
          <w:numId w:val="8"/>
        </w:num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повседневная одежда;</w:t>
      </w:r>
    </w:p>
    <w:p w:rsidR="00A85848" w:rsidRPr="009B7CCE" w:rsidRDefault="00A85848" w:rsidP="00413F4F">
      <w:pPr>
        <w:pStyle w:val="a6"/>
        <w:numPr>
          <w:ilvl w:val="0"/>
          <w:numId w:val="8"/>
        </w:num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парадная одежда; </w:t>
      </w:r>
    </w:p>
    <w:p w:rsidR="00A85848" w:rsidRPr="009B7CCE" w:rsidRDefault="00413F4F" w:rsidP="00413F4F">
      <w:pPr>
        <w:pStyle w:val="a6"/>
        <w:numPr>
          <w:ilvl w:val="0"/>
          <w:numId w:val="8"/>
        </w:num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спортивная одежда.</w:t>
      </w:r>
    </w:p>
    <w:p w:rsidR="00A85848" w:rsidRPr="00A85848" w:rsidRDefault="00A85848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1.</w:t>
      </w:r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Варианты повседневной одежды для мальчиков и юношей: брюки классического покроя; пиджак, жилет; сорочка; аксес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суар (галстук, поясной ремень).</w:t>
      </w:r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br/>
      </w:r>
      <w:r w:rsidR="008747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 w:rsidR="008747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Варианты повседневной одежды для девочек и девушек: юбка, брюки классического покроя; пиджак, жилет; сарафан либо платье, дополненное черным фартуком; непрозрачная блуза; аксессуар (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шарф, галстук, поясной ремень).</w:t>
      </w:r>
      <w:proofErr w:type="gramEnd"/>
    </w:p>
    <w:p w:rsidR="00A85848" w:rsidRPr="00A85848" w:rsidRDefault="008747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. </w:t>
      </w:r>
      <w:r w:rsidR="00580BCC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3.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Парадная одежда используется </w:t>
      </w:r>
      <w:proofErr w:type="gram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обучающимися</w:t>
      </w:r>
      <w:proofErr w:type="gram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в дни проведения пра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здников и торжественных линеек.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4.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Для мальчиков и юношей парадная одежда состоит из повседневной одежды, дополненной светлой сорочк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ой или праздничным аксессуаром.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5.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Для девочек и девушек парадная одежда состоит из повседневной одежды, дополненной светлой блузой или белым фар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туком, праздничным аксессуаром.</w:t>
      </w:r>
    </w:p>
    <w:p w:rsidR="00A85848" w:rsidRPr="00A85848" w:rsidRDefault="008747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6.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Спортивная одежда используется </w:t>
      </w:r>
      <w:proofErr w:type="gram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обучающимися</w:t>
      </w:r>
      <w:proofErr w:type="gram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на занятиях 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физической культурой и спортом.</w:t>
      </w:r>
    </w:p>
    <w:p w:rsidR="00A85848" w:rsidRPr="00A85848" w:rsidRDefault="008747FB" w:rsidP="00413F4F">
      <w:pPr>
        <w:shd w:val="clear" w:color="auto" w:fill="FFFFFF"/>
        <w:spacing w:after="120" w:line="195" w:lineRule="atLeast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7.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Варианты спортивной одежды: футболка; спортивные шорты, спортивные брюки, спортивный костюм; кроссов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ки или другая спортивная обувь.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8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.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Спортивная одежда обучающихся должна соответствовать погоде и месту проведения учебных занятий, тем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пературному режиму в помещении.</w:t>
      </w:r>
    </w:p>
    <w:p w:rsidR="00A85848" w:rsidRPr="00A85848" w:rsidRDefault="008747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2.1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9.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В холодное время года допускается ношение </w:t>
      </w:r>
      <w:proofErr w:type="gram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обучающимися</w:t>
      </w:r>
      <w:proofErr w:type="gram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д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жемперов, свитеров и пуловеров.</w:t>
      </w:r>
    </w:p>
    <w:p w:rsidR="00A85848" w:rsidRPr="00A85848" w:rsidRDefault="008747FB" w:rsidP="00413F4F">
      <w:pPr>
        <w:shd w:val="clear" w:color="auto" w:fill="FFFFFF"/>
        <w:spacing w:after="120" w:line="195" w:lineRule="atLeast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2.1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10.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Одежда обучающихся может иметь отличительные знаки образовательной организации (класса, параллели классов): эмблемы, нашивки, значки, галстуки и другие отличительные зна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ки образовательной организации.</w:t>
      </w:r>
    </w:p>
    <w:p w:rsidR="00A85848" w:rsidRPr="00A85848" w:rsidRDefault="008747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2.1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11</w:t>
      </w:r>
      <w:r w:rsidR="00580BCC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Обучающимся</w:t>
      </w:r>
      <w:proofErr w:type="gram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не рекомендуется ношение в образовательных организациях одежды, обуви и аксессу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аров с травмирующей фурнитурой.</w:t>
      </w:r>
    </w:p>
    <w:p w:rsidR="00413F4F" w:rsidRDefault="00A85848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7E29F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Обучающимся запрещается носить:</w:t>
      </w:r>
    </w:p>
    <w:p w:rsidR="00413F4F" w:rsidRDefault="007E29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2.2.1.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головной убор в помещении во время учебных занятий (кроме занятий в мастерских, кабинетах домоводства) и занятий физической культурой, несопряжённый по своему функциональному предназначению с оптимальными параметрами о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кружающей среды и микроклимата;</w:t>
      </w:r>
    </w:p>
    <w:p w:rsidR="00A85848" w:rsidRPr="00A85848" w:rsidRDefault="007E29FB" w:rsidP="00413F4F">
      <w:pPr>
        <w:shd w:val="clear" w:color="auto" w:fill="FFFFFF"/>
        <w:spacing w:after="120" w:line="195" w:lineRule="atLeast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lastRenderedPageBreak/>
        <w:t>2.2.2.</w:t>
      </w:r>
      <w:r w:rsidR="009B7CC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одежду, атрибуты одежды, аксессуары с символикой асоциальных неформальных молодёжных объединений, пропагандирующих </w:t>
      </w:r>
      <w:proofErr w:type="spell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психоактивные</w:t>
      </w:r>
      <w:proofErr w:type="spell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вещес</w:t>
      </w:r>
      <w:r w:rsidR="00413F4F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тва и противоправное поведение.</w:t>
      </w:r>
    </w:p>
    <w:p w:rsidR="00A85848" w:rsidRPr="00A85848" w:rsidRDefault="007E29FB" w:rsidP="00413F4F">
      <w:pPr>
        <w:shd w:val="clear" w:color="auto" w:fill="FFFFFF"/>
        <w:spacing w:after="120" w:line="195" w:lineRule="atLeast"/>
        <w:jc w:val="both"/>
        <w:textAlignment w:val="baseline"/>
        <w:rPr>
          <w:rFonts w:ascii="Arial" w:eastAsia="Times New Roman" w:hAnsi="Arial" w:cs="Arial"/>
          <w:spacing w:val="1"/>
          <w:sz w:val="13"/>
          <w:szCs w:val="13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2.3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. Одежда </w:t>
      </w:r>
      <w:proofErr w:type="gramStart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обучающихся</w:t>
      </w:r>
      <w:proofErr w:type="gramEnd"/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должна соответствовать общепринятым в обществе нормам делового стиля и носить светский характер.</w:t>
      </w:r>
      <w:r w:rsidR="00A85848" w:rsidRPr="00A858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br/>
      </w:r>
    </w:p>
    <w:p w:rsidR="00EB7381" w:rsidRPr="00B07312" w:rsidRDefault="00EB7381" w:rsidP="00B07312">
      <w:pPr>
        <w:rPr>
          <w:rFonts w:ascii="Times New Roman" w:hAnsi="Times New Roman"/>
          <w:color w:val="000000"/>
          <w:sz w:val="28"/>
          <w:szCs w:val="28"/>
        </w:rPr>
      </w:pPr>
      <w:r w:rsidRPr="00B07312">
        <w:rPr>
          <w:rFonts w:ascii="Times New Roman" w:hAnsi="Times New Roman"/>
          <w:b/>
          <w:sz w:val="28"/>
          <w:szCs w:val="28"/>
        </w:rPr>
        <w:t>3.</w:t>
      </w:r>
      <w:r w:rsidRPr="00B0731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Права и обязанности </w:t>
      </w:r>
      <w:proofErr w:type="gramStart"/>
      <w:r w:rsidRPr="00B07312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B0731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9B7CCE" w:rsidRDefault="00B07312" w:rsidP="009B7CCE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7381" w:rsidRPr="00171B0D">
        <w:rPr>
          <w:color w:val="000000"/>
          <w:sz w:val="28"/>
          <w:szCs w:val="28"/>
        </w:rPr>
        <w:t xml:space="preserve">.1. </w:t>
      </w:r>
      <w:r w:rsidR="00E858E1">
        <w:rPr>
          <w:color w:val="000000"/>
          <w:sz w:val="28"/>
          <w:szCs w:val="28"/>
        </w:rPr>
        <w:t xml:space="preserve">Обучающийся </w:t>
      </w:r>
      <w:r w:rsidR="00EB7381" w:rsidRPr="00171B0D">
        <w:rPr>
          <w:color w:val="000000"/>
          <w:sz w:val="28"/>
          <w:szCs w:val="28"/>
        </w:rPr>
        <w:t>имеет право</w:t>
      </w:r>
      <w:r>
        <w:rPr>
          <w:color w:val="000000"/>
          <w:sz w:val="28"/>
          <w:szCs w:val="28"/>
        </w:rPr>
        <w:t xml:space="preserve"> подбирать </w:t>
      </w:r>
      <w:r w:rsidR="00EB7381" w:rsidRPr="00171B0D">
        <w:rPr>
          <w:color w:val="000000"/>
          <w:sz w:val="28"/>
          <w:szCs w:val="28"/>
        </w:rPr>
        <w:t xml:space="preserve"> </w:t>
      </w:r>
      <w:r w:rsidR="00E300D6">
        <w:rPr>
          <w:color w:val="000000"/>
          <w:sz w:val="28"/>
          <w:szCs w:val="28"/>
        </w:rPr>
        <w:t xml:space="preserve"> школьную    одежду   </w:t>
      </w:r>
      <w:r w:rsidR="00EB7381" w:rsidRPr="00171B0D">
        <w:rPr>
          <w:color w:val="000000"/>
          <w:sz w:val="28"/>
          <w:szCs w:val="28"/>
        </w:rPr>
        <w:t>в соответствии с предложенными вариантами</w:t>
      </w:r>
      <w:r w:rsidR="00E300D6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 и обязан</w:t>
      </w:r>
      <w:r w:rsidR="00E858E1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 в течение учебного года постоянно носить </w:t>
      </w:r>
      <w:r w:rsidR="00E300D6">
        <w:rPr>
          <w:color w:val="000000"/>
          <w:sz w:val="28"/>
          <w:szCs w:val="28"/>
        </w:rPr>
        <w:t>школьную  одежду</w:t>
      </w:r>
      <w:proofErr w:type="gramStart"/>
      <w:r w:rsidR="00E300D6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>.</w:t>
      </w:r>
      <w:proofErr w:type="gramEnd"/>
      <w:r w:rsidR="00EB7381" w:rsidRPr="00171B0D">
        <w:rPr>
          <w:color w:val="000000"/>
          <w:sz w:val="28"/>
          <w:szCs w:val="28"/>
        </w:rPr>
        <w:br/>
      </w:r>
    </w:p>
    <w:p w:rsidR="00EB7381" w:rsidRPr="00171B0D" w:rsidRDefault="00B07312" w:rsidP="009B7CCE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7381" w:rsidRPr="00171B0D">
        <w:rPr>
          <w:color w:val="000000"/>
          <w:sz w:val="28"/>
          <w:szCs w:val="28"/>
        </w:rPr>
        <w:t>.2.</w:t>
      </w:r>
      <w:proofErr w:type="gramStart"/>
      <w:r w:rsidR="00E858E1">
        <w:rPr>
          <w:color w:val="000000"/>
          <w:sz w:val="28"/>
          <w:szCs w:val="28"/>
        </w:rPr>
        <w:t>Обучающийся</w:t>
      </w:r>
      <w:proofErr w:type="gramEnd"/>
      <w:r w:rsidR="00E858E1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 обязан </w:t>
      </w:r>
      <w:r w:rsidR="00E858E1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носить повседневную </w:t>
      </w:r>
      <w:r w:rsidR="00E300D6">
        <w:rPr>
          <w:color w:val="000000"/>
          <w:sz w:val="28"/>
          <w:szCs w:val="28"/>
        </w:rPr>
        <w:t>школьную    одежд</w:t>
      </w:r>
      <w:r w:rsidR="00E858E1">
        <w:rPr>
          <w:color w:val="000000"/>
          <w:sz w:val="28"/>
          <w:szCs w:val="28"/>
        </w:rPr>
        <w:t>у</w:t>
      </w:r>
      <w:r w:rsidR="00E300D6">
        <w:rPr>
          <w:color w:val="000000"/>
          <w:sz w:val="28"/>
          <w:szCs w:val="28"/>
        </w:rPr>
        <w:t xml:space="preserve">   </w:t>
      </w:r>
      <w:r w:rsidR="00EB7381" w:rsidRPr="00171B0D">
        <w:rPr>
          <w:color w:val="000000"/>
          <w:sz w:val="28"/>
          <w:szCs w:val="28"/>
        </w:rPr>
        <w:t>ежедневно</w:t>
      </w:r>
      <w:r w:rsidR="00075353">
        <w:rPr>
          <w:color w:val="000000"/>
          <w:sz w:val="28"/>
          <w:szCs w:val="28"/>
        </w:rPr>
        <w:t>.</w:t>
      </w:r>
    </w:p>
    <w:p w:rsidR="00EB7381" w:rsidRPr="00171B0D" w:rsidRDefault="00B07312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7381" w:rsidRPr="00171B0D">
        <w:rPr>
          <w:color w:val="000000"/>
          <w:sz w:val="28"/>
          <w:szCs w:val="28"/>
        </w:rPr>
        <w:t>.3. Спортивн</w:t>
      </w:r>
      <w:r w:rsidR="00E858E1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</w:t>
      </w:r>
      <w:r w:rsidR="00E300D6">
        <w:rPr>
          <w:color w:val="000000"/>
          <w:sz w:val="28"/>
          <w:szCs w:val="28"/>
        </w:rPr>
        <w:t>одежд</w:t>
      </w:r>
      <w:r w:rsidR="00E858E1">
        <w:rPr>
          <w:color w:val="000000"/>
          <w:sz w:val="28"/>
          <w:szCs w:val="28"/>
        </w:rPr>
        <w:t>у</w:t>
      </w:r>
      <w:r w:rsidR="00E300D6"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в дни </w:t>
      </w:r>
      <w:r>
        <w:rPr>
          <w:color w:val="000000"/>
          <w:sz w:val="28"/>
          <w:szCs w:val="28"/>
        </w:rPr>
        <w:t xml:space="preserve"> проведения </w:t>
      </w:r>
      <w:r w:rsidR="00EB7381" w:rsidRPr="00171B0D">
        <w:rPr>
          <w:color w:val="000000"/>
          <w:sz w:val="28"/>
          <w:szCs w:val="28"/>
        </w:rPr>
        <w:t xml:space="preserve">уроков физической культуры </w:t>
      </w:r>
      <w:r>
        <w:rPr>
          <w:color w:val="000000"/>
          <w:sz w:val="28"/>
          <w:szCs w:val="28"/>
        </w:rPr>
        <w:t xml:space="preserve">обучающиеся приносят </w:t>
      </w:r>
      <w:r w:rsidR="00EB7381" w:rsidRPr="00171B0D">
        <w:rPr>
          <w:color w:val="000000"/>
          <w:sz w:val="28"/>
          <w:szCs w:val="28"/>
        </w:rPr>
        <w:t xml:space="preserve"> с собой.</w:t>
      </w:r>
    </w:p>
    <w:p w:rsidR="00EB7381" w:rsidRPr="00171B0D" w:rsidRDefault="00B07312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7381" w:rsidRPr="00171B0D">
        <w:rPr>
          <w:color w:val="000000"/>
          <w:sz w:val="28"/>
          <w:szCs w:val="28"/>
        </w:rPr>
        <w:t>.</w:t>
      </w:r>
      <w:r w:rsidR="00E858E1">
        <w:rPr>
          <w:color w:val="000000"/>
          <w:sz w:val="28"/>
          <w:szCs w:val="28"/>
        </w:rPr>
        <w:t>4</w:t>
      </w:r>
      <w:r w:rsidR="00EB7381" w:rsidRPr="00171B0D">
        <w:rPr>
          <w:color w:val="000000"/>
          <w:sz w:val="28"/>
          <w:szCs w:val="28"/>
        </w:rPr>
        <w:t xml:space="preserve">. В дни проведения торжественных линеек, праздников </w:t>
      </w:r>
      <w:r w:rsidR="00E858E1">
        <w:rPr>
          <w:color w:val="000000"/>
          <w:sz w:val="28"/>
          <w:szCs w:val="28"/>
        </w:rPr>
        <w:t>обучающиеся</w:t>
      </w:r>
      <w:r w:rsidR="00EB7381" w:rsidRPr="00171B0D">
        <w:rPr>
          <w:color w:val="000000"/>
          <w:sz w:val="28"/>
          <w:szCs w:val="28"/>
        </w:rPr>
        <w:t xml:space="preserve"> надевают парадную </w:t>
      </w:r>
      <w:r w:rsidR="00E300D6">
        <w:rPr>
          <w:color w:val="000000"/>
          <w:sz w:val="28"/>
          <w:szCs w:val="28"/>
        </w:rPr>
        <w:t>школьную  одежду</w:t>
      </w:r>
      <w:r w:rsidR="00EB7381" w:rsidRPr="00171B0D">
        <w:rPr>
          <w:color w:val="000000"/>
          <w:sz w:val="28"/>
          <w:szCs w:val="28"/>
        </w:rPr>
        <w:t>.</w:t>
      </w:r>
    </w:p>
    <w:p w:rsidR="00E46A4A" w:rsidRDefault="00E46A4A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EB7381" w:rsidRPr="00171B0D">
        <w:rPr>
          <w:b/>
          <w:bCs/>
          <w:color w:val="000000"/>
          <w:sz w:val="28"/>
          <w:szCs w:val="28"/>
        </w:rPr>
        <w:t>.</w:t>
      </w:r>
      <w:r w:rsidR="00075353">
        <w:rPr>
          <w:b/>
          <w:bCs/>
          <w:color w:val="000000"/>
          <w:sz w:val="28"/>
          <w:szCs w:val="28"/>
        </w:rPr>
        <w:t xml:space="preserve"> Права и об</w:t>
      </w:r>
      <w:r w:rsidR="00EB7381" w:rsidRPr="00171B0D">
        <w:rPr>
          <w:b/>
          <w:bCs/>
          <w:color w:val="000000"/>
          <w:sz w:val="28"/>
          <w:szCs w:val="28"/>
        </w:rPr>
        <w:t>язанности родителей.</w:t>
      </w:r>
    </w:p>
    <w:p w:rsidR="00075353" w:rsidRPr="00075353" w:rsidRDefault="00EB7381" w:rsidP="0007535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1B0D">
        <w:rPr>
          <w:color w:val="000000"/>
          <w:sz w:val="28"/>
          <w:szCs w:val="28"/>
        </w:rPr>
        <w:br/>
      </w:r>
      <w:r w:rsidR="00E46A4A" w:rsidRPr="00075353">
        <w:rPr>
          <w:rFonts w:ascii="Times New Roman" w:hAnsi="Times New Roman"/>
          <w:color w:val="000000"/>
          <w:sz w:val="28"/>
          <w:szCs w:val="28"/>
        </w:rPr>
        <w:t>4</w:t>
      </w:r>
      <w:r w:rsidRPr="00075353">
        <w:rPr>
          <w:rFonts w:ascii="Times New Roman" w:hAnsi="Times New Roman"/>
          <w:color w:val="000000"/>
          <w:sz w:val="28"/>
          <w:szCs w:val="28"/>
        </w:rPr>
        <w:t>.</w:t>
      </w:r>
      <w:r w:rsidR="00E46A4A" w:rsidRPr="00075353">
        <w:rPr>
          <w:rFonts w:ascii="Times New Roman" w:hAnsi="Times New Roman"/>
          <w:color w:val="000000"/>
          <w:sz w:val="28"/>
          <w:szCs w:val="28"/>
        </w:rPr>
        <w:t>1</w:t>
      </w:r>
      <w:r w:rsidRPr="000753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75353" w:rsidRPr="00075353">
        <w:rPr>
          <w:rFonts w:ascii="Times New Roman" w:hAnsi="Times New Roman"/>
          <w:color w:val="000000"/>
          <w:sz w:val="28"/>
          <w:szCs w:val="28"/>
        </w:rPr>
        <w:t>Обсуждать на родительских собраниях класса и Школы вопросы, имеющие отношения к школьной форме обучающихся, выносить свои предложения  к администрации Школы  в отношении школьной формы и внешнего вида обучающихся.</w:t>
      </w:r>
    </w:p>
    <w:p w:rsidR="00413F4F" w:rsidRPr="00413F4F" w:rsidRDefault="00075353" w:rsidP="00413F4F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5353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Pr="00075353">
        <w:rPr>
          <w:rFonts w:ascii="Times New Roman" w:hAnsi="Times New Roman"/>
          <w:color w:val="000000"/>
          <w:spacing w:val="3"/>
          <w:sz w:val="28"/>
          <w:szCs w:val="28"/>
        </w:rPr>
        <w:t>Своевременно приобрести школьную и спортивную формы, сменную, спортивную обувь до начала учебного года.</w:t>
      </w:r>
    </w:p>
    <w:p w:rsidR="00EB7381" w:rsidRPr="00171B0D" w:rsidRDefault="00E46A4A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EB7381" w:rsidRPr="00171B0D">
        <w:rPr>
          <w:b/>
          <w:bCs/>
          <w:color w:val="000000"/>
          <w:sz w:val="28"/>
          <w:szCs w:val="28"/>
        </w:rPr>
        <w:t>. Меры административного воздействия.</w:t>
      </w:r>
    </w:p>
    <w:p w:rsidR="00EB7381" w:rsidRPr="00171B0D" w:rsidRDefault="00E46A4A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B7381" w:rsidRPr="00171B0D">
        <w:rPr>
          <w:color w:val="000000"/>
          <w:sz w:val="28"/>
          <w:szCs w:val="28"/>
        </w:rPr>
        <w:t>.1</w:t>
      </w:r>
      <w:r w:rsidR="00EB7381" w:rsidRPr="00171B0D">
        <w:rPr>
          <w:sz w:val="28"/>
          <w:szCs w:val="28"/>
        </w:rPr>
        <w:t xml:space="preserve">. Настоящее Положение является локальным актом школы </w:t>
      </w:r>
      <w:r w:rsidR="00EB7381" w:rsidRPr="00171B0D">
        <w:rPr>
          <w:color w:val="000000"/>
          <w:sz w:val="28"/>
          <w:szCs w:val="28"/>
        </w:rPr>
        <w:t xml:space="preserve">и подлежит обязательному исполнению </w:t>
      </w:r>
      <w:r w:rsidR="00E858E1">
        <w:rPr>
          <w:color w:val="000000"/>
          <w:sz w:val="28"/>
          <w:szCs w:val="28"/>
        </w:rPr>
        <w:t xml:space="preserve"> всеми </w:t>
      </w:r>
      <w:r w:rsidR="0019571D">
        <w:rPr>
          <w:color w:val="000000"/>
          <w:sz w:val="28"/>
          <w:szCs w:val="28"/>
        </w:rPr>
        <w:t>обучающимися</w:t>
      </w:r>
      <w:r w:rsidR="00E858E1">
        <w:rPr>
          <w:color w:val="000000"/>
          <w:sz w:val="28"/>
          <w:szCs w:val="28"/>
        </w:rPr>
        <w:t xml:space="preserve"> с 1 по 11 класс</w:t>
      </w:r>
      <w:r w:rsidR="00EB7381" w:rsidRPr="00171B0D">
        <w:rPr>
          <w:color w:val="000000"/>
          <w:sz w:val="28"/>
          <w:szCs w:val="28"/>
        </w:rPr>
        <w:t>.</w:t>
      </w:r>
    </w:p>
    <w:p w:rsidR="00EB7381" w:rsidRPr="00171B0D" w:rsidRDefault="00E46A4A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B7381" w:rsidRPr="00171B0D">
        <w:rPr>
          <w:color w:val="000000"/>
          <w:sz w:val="28"/>
          <w:szCs w:val="28"/>
        </w:rPr>
        <w:t>.2.Несоблюдение обучающимися данног</w:t>
      </w:r>
      <w:r w:rsidR="00227A5F">
        <w:rPr>
          <w:color w:val="000000"/>
          <w:sz w:val="28"/>
          <w:szCs w:val="28"/>
        </w:rPr>
        <w:t>о Положения является нарушением.</w:t>
      </w:r>
    </w:p>
    <w:p w:rsidR="00EB7381" w:rsidRPr="00171B0D" w:rsidRDefault="00E46A4A" w:rsidP="00EB7381">
      <w:pPr>
        <w:pStyle w:val="a5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B7381" w:rsidRPr="00171B0D">
        <w:rPr>
          <w:color w:val="000000"/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 xml:space="preserve">В </w:t>
      </w:r>
      <w:r w:rsidR="00EB7381" w:rsidRPr="00171B0D">
        <w:rPr>
          <w:color w:val="000000"/>
          <w:sz w:val="28"/>
          <w:szCs w:val="28"/>
        </w:rPr>
        <w:t xml:space="preserve"> случае явки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 w:rsidR="00EB7381" w:rsidRPr="00171B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одежде,  не </w:t>
      </w:r>
      <w:r w:rsidR="00A765DB">
        <w:rPr>
          <w:color w:val="000000"/>
          <w:sz w:val="28"/>
          <w:szCs w:val="28"/>
        </w:rPr>
        <w:t>соответствующей</w:t>
      </w:r>
      <w:r>
        <w:rPr>
          <w:color w:val="000000"/>
          <w:sz w:val="28"/>
          <w:szCs w:val="28"/>
        </w:rPr>
        <w:t xml:space="preserve">  требованиям, указанным в  данном Положении,</w:t>
      </w:r>
      <w:r w:rsidR="00EB7381" w:rsidRPr="00171B0D">
        <w:rPr>
          <w:color w:val="000000"/>
          <w:sz w:val="28"/>
          <w:szCs w:val="28"/>
        </w:rPr>
        <w:t xml:space="preserve"> родители должны быть поставлены в известность классным руководителем в течение учебного дня.</w:t>
      </w:r>
    </w:p>
    <w:p w:rsidR="00EB7381" w:rsidRPr="00171B0D" w:rsidRDefault="00EB7381" w:rsidP="00EB7381">
      <w:pPr>
        <w:jc w:val="both"/>
        <w:rPr>
          <w:rFonts w:ascii="Times New Roman" w:hAnsi="Times New Roman"/>
          <w:sz w:val="28"/>
          <w:szCs w:val="28"/>
        </w:rPr>
      </w:pPr>
    </w:p>
    <w:p w:rsidR="00EB7381" w:rsidRPr="00171B0D" w:rsidRDefault="00EB7381" w:rsidP="00EB7381">
      <w:pPr>
        <w:jc w:val="both"/>
        <w:rPr>
          <w:rFonts w:ascii="Times New Roman" w:hAnsi="Times New Roman"/>
          <w:sz w:val="28"/>
          <w:szCs w:val="28"/>
        </w:rPr>
      </w:pPr>
    </w:p>
    <w:p w:rsidR="00EB7381" w:rsidRPr="00171B0D" w:rsidRDefault="00EB7381" w:rsidP="00EB7381">
      <w:pPr>
        <w:rPr>
          <w:rFonts w:ascii="Times New Roman" w:hAnsi="Times New Roman"/>
          <w:sz w:val="28"/>
          <w:szCs w:val="28"/>
        </w:rPr>
      </w:pPr>
    </w:p>
    <w:p w:rsidR="002E3BD5" w:rsidRPr="001024BA" w:rsidRDefault="002E3BD5" w:rsidP="00EB738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2E3BD5" w:rsidRPr="001024BA" w:rsidSect="00313A0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1B3E"/>
    <w:multiLevelType w:val="hybridMultilevel"/>
    <w:tmpl w:val="9C9CB740"/>
    <w:lvl w:ilvl="0" w:tplc="F3BAA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7319CD"/>
    <w:multiLevelType w:val="hybridMultilevel"/>
    <w:tmpl w:val="F7260C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136428"/>
    <w:multiLevelType w:val="multilevel"/>
    <w:tmpl w:val="585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44263"/>
    <w:multiLevelType w:val="multilevel"/>
    <w:tmpl w:val="32E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07ADA"/>
    <w:multiLevelType w:val="hybridMultilevel"/>
    <w:tmpl w:val="876CC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76CF0"/>
    <w:multiLevelType w:val="multilevel"/>
    <w:tmpl w:val="DE1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81A44"/>
    <w:multiLevelType w:val="hybridMultilevel"/>
    <w:tmpl w:val="B982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80840"/>
    <w:multiLevelType w:val="multilevel"/>
    <w:tmpl w:val="64E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030F4"/>
    <w:multiLevelType w:val="hybridMultilevel"/>
    <w:tmpl w:val="93A8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50335"/>
    <w:multiLevelType w:val="multilevel"/>
    <w:tmpl w:val="66C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815"/>
    <w:rsid w:val="00075353"/>
    <w:rsid w:val="000A67EE"/>
    <w:rsid w:val="000B7536"/>
    <w:rsid w:val="001024BA"/>
    <w:rsid w:val="00171B0D"/>
    <w:rsid w:val="00177815"/>
    <w:rsid w:val="0019571D"/>
    <w:rsid w:val="001D1E4B"/>
    <w:rsid w:val="00227A5F"/>
    <w:rsid w:val="002E3BD5"/>
    <w:rsid w:val="00313A0F"/>
    <w:rsid w:val="00323B3E"/>
    <w:rsid w:val="003740F9"/>
    <w:rsid w:val="00413F4F"/>
    <w:rsid w:val="005113AE"/>
    <w:rsid w:val="00537153"/>
    <w:rsid w:val="005679D8"/>
    <w:rsid w:val="00580BCC"/>
    <w:rsid w:val="00582108"/>
    <w:rsid w:val="005E4C93"/>
    <w:rsid w:val="006B450E"/>
    <w:rsid w:val="007C19E7"/>
    <w:rsid w:val="007E29FB"/>
    <w:rsid w:val="0082295E"/>
    <w:rsid w:val="008747FB"/>
    <w:rsid w:val="008F4BE5"/>
    <w:rsid w:val="00905872"/>
    <w:rsid w:val="00962481"/>
    <w:rsid w:val="009B7CCE"/>
    <w:rsid w:val="00A765DB"/>
    <w:rsid w:val="00A85848"/>
    <w:rsid w:val="00AB2910"/>
    <w:rsid w:val="00B07312"/>
    <w:rsid w:val="00BE0E5D"/>
    <w:rsid w:val="00C06C0C"/>
    <w:rsid w:val="00CC0CF0"/>
    <w:rsid w:val="00CD3191"/>
    <w:rsid w:val="00D34EC4"/>
    <w:rsid w:val="00D818A6"/>
    <w:rsid w:val="00DB3FE0"/>
    <w:rsid w:val="00E266C9"/>
    <w:rsid w:val="00E300D6"/>
    <w:rsid w:val="00E46A4A"/>
    <w:rsid w:val="00E858E1"/>
    <w:rsid w:val="00EB7381"/>
    <w:rsid w:val="00EC014B"/>
    <w:rsid w:val="00ED0903"/>
    <w:rsid w:val="00F14ED2"/>
    <w:rsid w:val="00F41C88"/>
    <w:rsid w:val="00FB507C"/>
    <w:rsid w:val="00FC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81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E266C9"/>
    <w:rPr>
      <w:color w:val="0000FF"/>
      <w:u w:val="single"/>
    </w:rPr>
  </w:style>
  <w:style w:type="paragraph" w:styleId="a5">
    <w:name w:val="Normal (Web)"/>
    <w:basedOn w:val="a"/>
    <w:rsid w:val="00EB7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7381"/>
  </w:style>
  <w:style w:type="paragraph" w:styleId="a6">
    <w:name w:val="List Paragraph"/>
    <w:basedOn w:val="a"/>
    <w:uiPriority w:val="34"/>
    <w:qFormat/>
    <w:rsid w:val="009B7C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A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2020-03-19T06:13:00Z</cp:lastPrinted>
  <dcterms:created xsi:type="dcterms:W3CDTF">2020-03-19T08:12:00Z</dcterms:created>
  <dcterms:modified xsi:type="dcterms:W3CDTF">2020-03-19T08:12:00Z</dcterms:modified>
</cp:coreProperties>
</file>