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6D" w:rsidRPr="00FA5D8B" w:rsidRDefault="0034176D" w:rsidP="00341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17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491289" w:rsidRPr="00491289" w:rsidRDefault="00491289" w:rsidP="00491289">
      <w:pPr>
        <w:pStyle w:val="a5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8"/>
          <w:szCs w:val="28"/>
        </w:rPr>
      </w:pPr>
      <w:r w:rsidRPr="00491289">
        <w:rPr>
          <w:rFonts w:ascii="Liberation Serif" w:hAnsi="Liberation Serif"/>
          <w:b/>
          <w:sz w:val="28"/>
          <w:szCs w:val="28"/>
        </w:rPr>
        <w:t>М</w:t>
      </w:r>
      <w:r w:rsidRPr="00491289">
        <w:rPr>
          <w:rFonts w:ascii="Liberation Serif" w:hAnsi="Liberation Serif"/>
          <w:b/>
          <w:sz w:val="28"/>
          <w:szCs w:val="28"/>
          <w:lang w:val="ru-RU"/>
        </w:rPr>
        <w:t>униципальное казенное общеобразовательное учреждение</w:t>
      </w:r>
      <w:r w:rsidRPr="00491289">
        <w:rPr>
          <w:rFonts w:ascii="Liberation Serif" w:hAnsi="Liberation Serif"/>
          <w:b/>
          <w:sz w:val="28"/>
          <w:szCs w:val="28"/>
        </w:rPr>
        <w:t xml:space="preserve"> «Троицкая средняя общеобразовательная школа № 62»</w:t>
      </w:r>
    </w:p>
    <w:p w:rsidR="00491289" w:rsidRPr="00491289" w:rsidRDefault="00491289" w:rsidP="00491289">
      <w:pPr>
        <w:pStyle w:val="a5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8"/>
          <w:szCs w:val="28"/>
        </w:rPr>
      </w:pPr>
    </w:p>
    <w:p w:rsidR="00491289" w:rsidRPr="00491289" w:rsidRDefault="00491289" w:rsidP="0034176D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</w:p>
    <w:p w:rsidR="00491289" w:rsidRPr="00491289" w:rsidRDefault="00491289" w:rsidP="0034176D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</w:p>
    <w:p w:rsidR="00FA5D8B" w:rsidRPr="00491289" w:rsidRDefault="00FA5D8B" w:rsidP="0034176D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491289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Утверждаю:</w:t>
      </w:r>
    </w:p>
    <w:p w:rsidR="00FA5D8B" w:rsidRPr="00491289" w:rsidRDefault="00491289" w:rsidP="00491289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491289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Директор МКОУ «Троицкая СОШ № 62</w:t>
      </w:r>
      <w:r w:rsidR="00FA5D8B" w:rsidRPr="00491289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»</w:t>
      </w:r>
    </w:p>
    <w:p w:rsidR="00FA5D8B" w:rsidRPr="00491289" w:rsidRDefault="00491289" w:rsidP="0034176D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Мусиенко</w:t>
      </w:r>
      <w:r w:rsidR="00FA5D8B" w:rsidRPr="00491289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Е.В._______________</w:t>
      </w:r>
    </w:p>
    <w:p w:rsidR="0034176D" w:rsidRPr="00491289" w:rsidRDefault="0034176D" w:rsidP="0034176D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</w:t>
      </w:r>
    </w:p>
    <w:p w:rsidR="0034176D" w:rsidRPr="00491289" w:rsidRDefault="0034176D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FA5D8B" w:rsidRPr="00491289" w:rsidRDefault="00FA5D8B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FA5D8B" w:rsidRPr="00491289" w:rsidRDefault="00FA5D8B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91289" w:rsidRDefault="00491289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491289" w:rsidRDefault="00491289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491289" w:rsidRDefault="00491289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34176D" w:rsidRPr="00491289" w:rsidRDefault="0034176D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color w:val="000000"/>
          <w:sz w:val="28"/>
          <w:szCs w:val="28"/>
          <w:lang w:eastAsia="ru-RU"/>
        </w:rPr>
      </w:pPr>
      <w:r w:rsidRPr="0049128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34176D" w:rsidRPr="00491289" w:rsidRDefault="0034176D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color w:val="000000"/>
          <w:sz w:val="28"/>
          <w:szCs w:val="28"/>
          <w:lang w:eastAsia="ru-RU"/>
        </w:rPr>
      </w:pPr>
      <w:r w:rsidRPr="0049128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службы школьной медиации </w:t>
      </w:r>
    </w:p>
    <w:p w:rsidR="0034176D" w:rsidRPr="00491289" w:rsidRDefault="00FA5D8B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49128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на 2025/2026</w:t>
      </w:r>
      <w:r w:rsidR="0034176D" w:rsidRPr="0049128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34176D" w:rsidRPr="00491289" w:rsidRDefault="0034176D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34176D" w:rsidRDefault="0034176D" w:rsidP="00FA5D8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91289" w:rsidRDefault="00491289" w:rsidP="00FA5D8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91289" w:rsidRDefault="00491289" w:rsidP="00FA5D8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91289" w:rsidRPr="00491289" w:rsidRDefault="00491289" w:rsidP="00FA5D8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FA5D8B" w:rsidRPr="00491289" w:rsidRDefault="00FA5D8B" w:rsidP="00FA5D8B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</w:pPr>
    </w:p>
    <w:p w:rsidR="0034176D" w:rsidRPr="00491289" w:rsidRDefault="0034176D" w:rsidP="0034176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b/>
          <w:color w:val="000000"/>
          <w:sz w:val="24"/>
          <w:szCs w:val="24"/>
          <w:u w:val="single"/>
          <w:lang w:eastAsia="ru-RU"/>
        </w:rPr>
        <w:t>Цель:</w:t>
      </w:r>
      <w:r w:rsidRPr="00491289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 </w:t>
      </w:r>
    </w:p>
    <w:p w:rsidR="0034176D" w:rsidRPr="00491289" w:rsidRDefault="00491289" w:rsidP="0034176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формирование благополучного</w:t>
      </w:r>
      <w:r w:rsidR="0034176D"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, гуманного и безопасного </w:t>
      </w: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пространства для</w:t>
      </w:r>
      <w:r w:rsidR="0034176D"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законом;</w:t>
      </w:r>
    </w:p>
    <w:p w:rsidR="0034176D" w:rsidRPr="00491289" w:rsidRDefault="0034176D" w:rsidP="0034176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 и социального сиротства, создание условий успешной социализации несовершеннолетних правонарушителей.</w:t>
      </w:r>
    </w:p>
    <w:p w:rsidR="0034176D" w:rsidRPr="00491289" w:rsidRDefault="0034176D" w:rsidP="0034176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</w:t>
      </w:r>
      <w:r w:rsidRPr="00491289">
        <w:rPr>
          <w:rFonts w:ascii="Liberation Serif" w:eastAsia="Times New Roman" w:hAnsi="Liberation Serif" w:cs="Times New Roman"/>
          <w:b/>
          <w:color w:val="000000"/>
          <w:sz w:val="24"/>
          <w:szCs w:val="24"/>
          <w:u w:val="single"/>
          <w:lang w:eastAsia="ru-RU"/>
        </w:rPr>
        <w:t>Задачи: </w:t>
      </w:r>
    </w:p>
    <w:p w:rsidR="0034176D" w:rsidRPr="00491289" w:rsidRDefault="00491289" w:rsidP="0034176D">
      <w:pPr>
        <w:shd w:val="clear" w:color="auto" w:fill="FFFFFF"/>
        <w:spacing w:after="0" w:line="240" w:lineRule="auto"/>
        <w:ind w:left="36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1.   </w:t>
      </w:r>
      <w:r w:rsidR="0034176D"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Оказать помощь в решении конфликтных ситуаций участникам образовательного процесса через реализацию восстановительных программ: проведение предварительных встреч с каждой из сторон ситуации (с их законными представителями), проведение примирительной встречи с согласия сторон.</w:t>
      </w:r>
    </w:p>
    <w:p w:rsidR="0034176D" w:rsidRPr="00491289" w:rsidRDefault="0034176D" w:rsidP="0034176D">
      <w:pPr>
        <w:shd w:val="clear" w:color="auto" w:fill="FFFFFF"/>
        <w:spacing w:after="0" w:line="240" w:lineRule="auto"/>
        <w:ind w:left="36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2.    Повысить эффективность ведения профилактической и коррекционной работы, направленной на снижение проявления асоциального поведения учащихся.</w:t>
      </w:r>
    </w:p>
    <w:p w:rsidR="0034176D" w:rsidRPr="00491289" w:rsidRDefault="0034176D" w:rsidP="0034176D">
      <w:pPr>
        <w:shd w:val="clear" w:color="auto" w:fill="FFFFFF"/>
        <w:spacing w:after="0" w:line="240" w:lineRule="auto"/>
        <w:ind w:left="36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3.     </w:t>
      </w:r>
      <w:r w:rsidR="00491289"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Подготовить и</w:t>
      </w: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провести мероприятия по созданию и расширению информационного пространства о восстановительных технологиях.</w:t>
      </w:r>
    </w:p>
    <w:p w:rsidR="0034176D" w:rsidRPr="00491289" w:rsidRDefault="0034176D" w:rsidP="00491289">
      <w:pPr>
        <w:shd w:val="clear" w:color="auto" w:fill="FFFFFF"/>
        <w:spacing w:after="0" w:line="240" w:lineRule="auto"/>
        <w:ind w:left="360" w:right="85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4.   Оптимизировать взаимодействие с органами и учреждениями системы профилактики правонарушений несовершеннолетних.</w:t>
      </w:r>
    </w:p>
    <w:p w:rsidR="0034176D" w:rsidRDefault="0034176D" w:rsidP="0034176D">
      <w:pPr>
        <w:shd w:val="clear" w:color="auto" w:fill="FFFFFF"/>
        <w:spacing w:after="0" w:line="240" w:lineRule="auto"/>
        <w:ind w:left="36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5. </w:t>
      </w:r>
      <w:r w:rsid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 </w:t>
      </w: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Сократить общее количество конфликтных </w:t>
      </w:r>
      <w:r w:rsidR="00491289"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ситуаций, в</w:t>
      </w: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которые вовлекаются дети.  </w:t>
      </w:r>
    </w:p>
    <w:p w:rsidR="00491289" w:rsidRDefault="00491289" w:rsidP="0034176D">
      <w:pPr>
        <w:shd w:val="clear" w:color="auto" w:fill="FFFFFF"/>
        <w:spacing w:after="0" w:line="240" w:lineRule="auto"/>
        <w:ind w:left="36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491289" w:rsidRDefault="00491289" w:rsidP="0034176D">
      <w:pPr>
        <w:shd w:val="clear" w:color="auto" w:fill="FFFFFF"/>
        <w:spacing w:after="0" w:line="240" w:lineRule="auto"/>
        <w:ind w:left="36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491289" w:rsidRDefault="00491289" w:rsidP="0034176D">
      <w:pPr>
        <w:shd w:val="clear" w:color="auto" w:fill="FFFFFF"/>
        <w:spacing w:after="0" w:line="240" w:lineRule="auto"/>
        <w:ind w:left="36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491289" w:rsidRPr="00491289" w:rsidRDefault="00491289" w:rsidP="0034176D">
      <w:pPr>
        <w:shd w:val="clear" w:color="auto" w:fill="FFFFFF"/>
        <w:spacing w:after="0" w:line="240" w:lineRule="auto"/>
        <w:ind w:left="360" w:hanging="36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34176D" w:rsidRPr="00491289" w:rsidRDefault="0034176D" w:rsidP="0034176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9128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0065" w:type="dxa"/>
        <w:tblInd w:w="-65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413"/>
        <w:gridCol w:w="866"/>
        <w:gridCol w:w="1257"/>
        <w:gridCol w:w="2811"/>
        <w:gridCol w:w="2150"/>
      </w:tblGrid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68CC"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491289">
            <w:pPr>
              <w:spacing w:after="0" w:line="240" w:lineRule="auto"/>
              <w:ind w:right="63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4176D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4912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Совещание  школьной службы медиации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Планирование текущей деятельности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Руководитель ШСМ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Обновление раздела  на сайте  школы «Служба  школьной медиации»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Обновление электронной страницы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491289" w:rsidP="0034176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Руководитель  ШСМ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="00FA5D8B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работы службы за            2024-2025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 w:rsidR="00FA5D8B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отчёта о работе </w:t>
            </w:r>
            <w:r w:rsidR="00C66A57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службы за</w:t>
            </w:r>
            <w:r w:rsidR="00FA5D8B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2024-2025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C66A57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Руководитель ШСМ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 ШСМ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Планиров</w:t>
            </w:r>
            <w:r w:rsidR="00FA5D8B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ание работы на              2025-2026 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Утвержд</w:t>
            </w:r>
            <w:r w:rsidR="00FA5D8B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ение плана работы службы на 2025-2026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66A57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Руководитель ШСМ</w:t>
            </w:r>
          </w:p>
          <w:p w:rsidR="0034176D" w:rsidRPr="00491289" w:rsidRDefault="003028D0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ШСМ</w:t>
            </w:r>
          </w:p>
        </w:tc>
      </w:tr>
      <w:tr w:rsidR="0034176D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восстановительных процедур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программ примирения</w:t>
            </w:r>
            <w:r w:rsidR="00491289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медиации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Реализация программ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028D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28D0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491289" w:rsidRPr="00491289" w:rsidTr="00491289">
        <w:trPr>
          <w:trHeight w:val="2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Сбор информации о ситуации, с которой организуется восстановительная процедура.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Анализ документов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028D0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Консультирование законных представителей несовершеннолетних, специалистов, работающих с участниками реализуемых восстановительных программ (ВП)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Подготовка и выдача рекомендаций, получение согласия родителей на проведение восстановительных программ (ВП)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028D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28D0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34176D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Организация и проведение ознакомительного семинара «Работа школьной службы медиации»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Расширение знаний о деятельности школьной службы медиации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D368C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368CC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491289" w:rsidRPr="00491289" w:rsidTr="0049128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0" w:lineRule="atLeas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0" w:lineRule="atLeas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семинаров  для родителей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0" w:lineRule="atLeas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0" w:lineRule="atLeas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Вовлечение родителей в работу службы школьной медиации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D368CC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  <w:p w:rsidR="0034176D" w:rsidRPr="00491289" w:rsidRDefault="0034176D" w:rsidP="0034176D">
            <w:pPr>
              <w:spacing w:after="0" w:line="0" w:lineRule="atLeas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Обновление  стенда «Школьная служба медиации»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Информирование о работе школьной службы медиации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D368CC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C66A57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bookmarkStart w:id="0" w:name="_GoBack"/>
            <w:bookmarkEnd w:id="0"/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мероприятий для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учащихся школы.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1-4 класс – «Как научиться дружить</w:t>
            </w:r>
            <w:r w:rsidR="00C66A57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»; «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Урок без конфликтов».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5-11 класс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«Урок толерантности»; «Конструктивное разрешение конфликтов»; «Учимся строить отношения».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Сплочение школьных коллективов, создание благоприятных условий для развития личности.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C66A57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 ШСМ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Информирование родителей первоклассников о работе ШСМ.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Информирование о работе школьной службы медиации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D368CC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ШСМ  с органами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D368CC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Сотрудничество с Советом профилактики, возможность проведения ВП с подачи членов Совета профилактики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D368CC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34176D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34176D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Экспертная деятельность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Подготовка отчета, заключения о работе с конкретной семьей, подр</w:t>
            </w:r>
            <w:r w:rsidR="00C66A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остком по запросу суда, КДН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органов опеки и попечительства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4176D" w:rsidRPr="00491289" w:rsidRDefault="0034176D" w:rsidP="00D368C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D368CC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C66A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стие в заседаниях   КДН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66A57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Руководитель ШСМ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Консультации у методистов, специалистов по восстановительным программам (ВП)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D368C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D368CC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ШСМ</w:t>
            </w:r>
          </w:p>
        </w:tc>
      </w:tr>
      <w:tr w:rsidR="00491289" w:rsidRPr="00491289" w:rsidTr="00491289">
        <w:trPr>
          <w:trHeight w:val="4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Оценка эффективности деятельности службы школьной медиации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C66A57"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 ШСМ</w:t>
            </w:r>
          </w:p>
          <w:p w:rsidR="0034176D" w:rsidRPr="00491289" w:rsidRDefault="0034176D" w:rsidP="0034176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912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A201D" w:rsidRPr="00491289" w:rsidRDefault="001A201D">
      <w:pPr>
        <w:rPr>
          <w:rFonts w:ascii="Liberation Serif" w:hAnsi="Liberation Serif" w:cs="Times New Roman"/>
          <w:sz w:val="24"/>
          <w:szCs w:val="24"/>
        </w:rPr>
      </w:pPr>
    </w:p>
    <w:sectPr w:rsidR="001A201D" w:rsidRPr="00491289" w:rsidSect="00491289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22F70"/>
    <w:multiLevelType w:val="multilevel"/>
    <w:tmpl w:val="42A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CE"/>
    <w:rsid w:val="00016120"/>
    <w:rsid w:val="0007437B"/>
    <w:rsid w:val="00097C52"/>
    <w:rsid w:val="000A3AF6"/>
    <w:rsid w:val="000E4DC7"/>
    <w:rsid w:val="000F07E1"/>
    <w:rsid w:val="0015470A"/>
    <w:rsid w:val="00173B5A"/>
    <w:rsid w:val="00193E9B"/>
    <w:rsid w:val="001A201D"/>
    <w:rsid w:val="001D1215"/>
    <w:rsid w:val="002238A5"/>
    <w:rsid w:val="00247D54"/>
    <w:rsid w:val="00267705"/>
    <w:rsid w:val="002C7043"/>
    <w:rsid w:val="002D10FA"/>
    <w:rsid w:val="002D3EAF"/>
    <w:rsid w:val="002F19E4"/>
    <w:rsid w:val="003028D0"/>
    <w:rsid w:val="00306269"/>
    <w:rsid w:val="00316E6D"/>
    <w:rsid w:val="0033362B"/>
    <w:rsid w:val="0034176D"/>
    <w:rsid w:val="00353289"/>
    <w:rsid w:val="003B6DF2"/>
    <w:rsid w:val="003B733B"/>
    <w:rsid w:val="003B7C71"/>
    <w:rsid w:val="003F18E7"/>
    <w:rsid w:val="0040101C"/>
    <w:rsid w:val="004315F9"/>
    <w:rsid w:val="0043227A"/>
    <w:rsid w:val="004361BC"/>
    <w:rsid w:val="004605E9"/>
    <w:rsid w:val="00491289"/>
    <w:rsid w:val="004A4021"/>
    <w:rsid w:val="004B44E2"/>
    <w:rsid w:val="004C0CE6"/>
    <w:rsid w:val="004E2D14"/>
    <w:rsid w:val="004E5A65"/>
    <w:rsid w:val="00522AC5"/>
    <w:rsid w:val="005331B8"/>
    <w:rsid w:val="005770D8"/>
    <w:rsid w:val="005A70F5"/>
    <w:rsid w:val="005C54DB"/>
    <w:rsid w:val="0066131A"/>
    <w:rsid w:val="00672A08"/>
    <w:rsid w:val="00675A6E"/>
    <w:rsid w:val="00692ACE"/>
    <w:rsid w:val="006B430C"/>
    <w:rsid w:val="006C5A56"/>
    <w:rsid w:val="006F4B2A"/>
    <w:rsid w:val="007315DE"/>
    <w:rsid w:val="00773A4D"/>
    <w:rsid w:val="0079022E"/>
    <w:rsid w:val="00791C38"/>
    <w:rsid w:val="007A43EF"/>
    <w:rsid w:val="007C4917"/>
    <w:rsid w:val="007C61E8"/>
    <w:rsid w:val="007E0895"/>
    <w:rsid w:val="00813AE3"/>
    <w:rsid w:val="00834A9A"/>
    <w:rsid w:val="008430C2"/>
    <w:rsid w:val="008458B4"/>
    <w:rsid w:val="00891117"/>
    <w:rsid w:val="008A397F"/>
    <w:rsid w:val="008B3E45"/>
    <w:rsid w:val="008E7E10"/>
    <w:rsid w:val="00902C9C"/>
    <w:rsid w:val="0092005B"/>
    <w:rsid w:val="009500ED"/>
    <w:rsid w:val="00962FA8"/>
    <w:rsid w:val="009667F8"/>
    <w:rsid w:val="00996C0F"/>
    <w:rsid w:val="009B541E"/>
    <w:rsid w:val="009E6163"/>
    <w:rsid w:val="00A024CE"/>
    <w:rsid w:val="00A56E70"/>
    <w:rsid w:val="00A81D1D"/>
    <w:rsid w:val="00A863E0"/>
    <w:rsid w:val="00AA7503"/>
    <w:rsid w:val="00AF6597"/>
    <w:rsid w:val="00B451EE"/>
    <w:rsid w:val="00B534E8"/>
    <w:rsid w:val="00B71790"/>
    <w:rsid w:val="00B86F36"/>
    <w:rsid w:val="00BC5783"/>
    <w:rsid w:val="00BD11D8"/>
    <w:rsid w:val="00BD543B"/>
    <w:rsid w:val="00BE0056"/>
    <w:rsid w:val="00BE09C2"/>
    <w:rsid w:val="00C66A57"/>
    <w:rsid w:val="00C8433D"/>
    <w:rsid w:val="00C97E6E"/>
    <w:rsid w:val="00D274D8"/>
    <w:rsid w:val="00D368CC"/>
    <w:rsid w:val="00D45567"/>
    <w:rsid w:val="00D601D1"/>
    <w:rsid w:val="00D60498"/>
    <w:rsid w:val="00D635FB"/>
    <w:rsid w:val="00D91136"/>
    <w:rsid w:val="00DA7531"/>
    <w:rsid w:val="00DC63B1"/>
    <w:rsid w:val="00E240FD"/>
    <w:rsid w:val="00E42B08"/>
    <w:rsid w:val="00E45254"/>
    <w:rsid w:val="00E9569C"/>
    <w:rsid w:val="00EB4120"/>
    <w:rsid w:val="00EB467B"/>
    <w:rsid w:val="00EB5778"/>
    <w:rsid w:val="00EB6248"/>
    <w:rsid w:val="00EE1FFB"/>
    <w:rsid w:val="00F0375D"/>
    <w:rsid w:val="00F123B1"/>
    <w:rsid w:val="00F1475E"/>
    <w:rsid w:val="00F7270A"/>
    <w:rsid w:val="00F74A12"/>
    <w:rsid w:val="00F835AD"/>
    <w:rsid w:val="00F9330C"/>
    <w:rsid w:val="00FA01B5"/>
    <w:rsid w:val="00FA214E"/>
    <w:rsid w:val="00FA5D8B"/>
    <w:rsid w:val="00FB13E3"/>
    <w:rsid w:val="00FB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197C"/>
  <w15:docId w15:val="{AF4E0140-9D5C-40E6-9A90-25FB9DEC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90"/>
    <w:rPr>
      <w:rFonts w:ascii="Tahoma" w:hAnsi="Tahoma" w:cs="Tahoma"/>
      <w:sz w:val="16"/>
      <w:szCs w:val="16"/>
    </w:rPr>
  </w:style>
  <w:style w:type="paragraph" w:styleId="a5">
    <w:name w:val="List Paragraph"/>
    <w:aliases w:val="- список,List Paragraph,ПАРАГРАФ"/>
    <w:basedOn w:val="a"/>
    <w:link w:val="a6"/>
    <w:uiPriority w:val="99"/>
    <w:qFormat/>
    <w:rsid w:val="00491289"/>
    <w:pPr>
      <w:suppressAutoHyphens/>
      <w:ind w:left="720"/>
    </w:pPr>
    <w:rPr>
      <w:rFonts w:ascii="Calibri" w:eastAsia="Calibri" w:hAnsi="Calibri" w:cs="Times New Roman"/>
      <w:lang w:val="x-none" w:eastAsia="ar-SA"/>
    </w:rPr>
  </w:style>
  <w:style w:type="character" w:customStyle="1" w:styleId="a6">
    <w:name w:val="Абзац списка Знак"/>
    <w:aliases w:val="- список Знак,List Paragraph Знак,ПАРАГРАФ Знак"/>
    <w:link w:val="a5"/>
    <w:uiPriority w:val="99"/>
    <w:qFormat/>
    <w:rsid w:val="00491289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4</cp:revision>
  <cp:lastPrinted>2024-05-30T05:57:00Z</cp:lastPrinted>
  <dcterms:created xsi:type="dcterms:W3CDTF">2024-05-30T05:59:00Z</dcterms:created>
  <dcterms:modified xsi:type="dcterms:W3CDTF">2026-01-31T09:04:00Z</dcterms:modified>
</cp:coreProperties>
</file>