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3A" w:rsidRPr="00044863" w:rsidRDefault="00AA1B3A" w:rsidP="00AA1B3A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proofErr w:type="spellStart"/>
      <w:r w:rsidRPr="00044863">
        <w:rPr>
          <w:color w:val="010101"/>
          <w:sz w:val="28"/>
          <w:szCs w:val="28"/>
        </w:rPr>
        <w:t>Микропрактикум</w:t>
      </w:r>
      <w:proofErr w:type="spellEnd"/>
      <w:r w:rsidRPr="00044863">
        <w:rPr>
          <w:color w:val="010101"/>
          <w:sz w:val="28"/>
          <w:szCs w:val="28"/>
        </w:rPr>
        <w:t xml:space="preserve"> «Мой к</w:t>
      </w:r>
      <w:r>
        <w:rPr>
          <w:color w:val="010101"/>
          <w:sz w:val="28"/>
          <w:szCs w:val="28"/>
        </w:rPr>
        <w:t>ласс»</w:t>
      </w:r>
    </w:p>
    <w:p w:rsidR="00AA1B3A" w:rsidRDefault="00AA1B3A" w:rsidP="00AA1B3A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44863">
        <w:rPr>
          <w:color w:val="010101"/>
          <w:sz w:val="28"/>
          <w:szCs w:val="28"/>
        </w:rPr>
        <w:t xml:space="preserve">Вниманию учащихся предлагается листок с рисунком </w:t>
      </w:r>
      <w:proofErr w:type="gramStart"/>
      <w:r w:rsidRPr="00044863">
        <w:rPr>
          <w:color w:val="010101"/>
          <w:sz w:val="28"/>
          <w:szCs w:val="28"/>
        </w:rPr>
        <w:t>класса :</w:t>
      </w:r>
      <w:proofErr w:type="gramEnd"/>
      <w:r w:rsidRPr="00044863">
        <w:rPr>
          <w:color w:val="010101"/>
          <w:sz w:val="28"/>
          <w:szCs w:val="28"/>
        </w:rPr>
        <w:t xml:space="preserve"> «Ребята! На этом рисунке схематично изображен наш класс. За столом сидит учитель, заняты своим делом ученики. Часть ребят играет во дворе. Найдите и отметьте крестиком на рисунке себя, напишите рядом свое имя и фамилию. Затем отметьте (тоже крестиком) на рисунке своего товарища, напишите рядом его имя и фамилию».</w:t>
      </w:r>
    </w:p>
    <w:p w:rsidR="00AA1B3A" w:rsidRPr="00044863" w:rsidRDefault="00AA1B3A" w:rsidP="00AA1B3A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Что </w:t>
      </w:r>
      <w:r w:rsidRPr="00044863">
        <w:rPr>
          <w:i/>
          <w:iCs/>
          <w:color w:val="010101"/>
          <w:sz w:val="28"/>
          <w:szCs w:val="28"/>
        </w:rPr>
        <w:t>важно знать:</w:t>
      </w:r>
      <w:r w:rsidRPr="00044863">
        <w:rPr>
          <w:color w:val="010101"/>
          <w:sz w:val="28"/>
          <w:szCs w:val="28"/>
        </w:rPr>
        <w:br/>
        <w:t>- с кем из участников ситуации отождествляет себя испытуемый?</w:t>
      </w:r>
      <w:r w:rsidRPr="00044863">
        <w:rPr>
          <w:color w:val="010101"/>
          <w:sz w:val="28"/>
          <w:szCs w:val="28"/>
        </w:rPr>
        <w:br/>
        <w:t>- какое место в классе он отводит идентифицируемому с собой персонажу (рядом с учителем, вне классной комнаты, вместе с ребятами, один)?</w:t>
      </w:r>
      <w:r w:rsidRPr="00044863">
        <w:rPr>
          <w:color w:val="010101"/>
          <w:sz w:val="28"/>
          <w:szCs w:val="28"/>
        </w:rPr>
        <w:br/>
        <w:t>- Каково содержание занятий, эмоционально значимых для школьника?</w:t>
      </w:r>
    </w:p>
    <w:p w:rsidR="00AA1B3A" w:rsidRPr="00044863" w:rsidRDefault="00AA1B3A" w:rsidP="00AA1B3A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44863">
        <w:rPr>
          <w:color w:val="010101"/>
          <w:sz w:val="28"/>
          <w:szCs w:val="28"/>
        </w:rPr>
        <w:t>На рисунке обозначены позиции, указывающие на выраженность познавательных интересов: решение задачи у доски, совместное чтение книги, вопросы, задаваемые учителю. В данном случае идентификация в отношении этой позиции будет свидетельствовать об адекватности социально-психологического и учебного статуса младшего школьника.</w:t>
      </w:r>
    </w:p>
    <w:p w:rsidR="00AA1B3A" w:rsidRPr="00044863" w:rsidRDefault="00AA1B3A" w:rsidP="00AA1B3A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44863">
        <w:rPr>
          <w:i/>
          <w:iCs/>
          <w:color w:val="010101"/>
          <w:sz w:val="28"/>
          <w:szCs w:val="28"/>
        </w:rPr>
        <w:t>Анализ результатов:</w:t>
      </w:r>
      <w:r w:rsidRPr="00044863">
        <w:rPr>
          <w:color w:val="010101"/>
          <w:sz w:val="28"/>
          <w:szCs w:val="28"/>
        </w:rPr>
        <w:br/>
        <w:t>1. Позиция «один, вдали от учителя» - эмоционально неблагополучная позиция ребенка, указывающая на трудности адаптации к пребыванию в классном коллективе.</w:t>
      </w:r>
      <w:r w:rsidRPr="00044863">
        <w:rPr>
          <w:color w:val="010101"/>
          <w:sz w:val="28"/>
          <w:szCs w:val="28"/>
        </w:rPr>
        <w:br/>
        <w:t>2. Отождествление себя с детьми, стоящими в паре, вместе играющими, - доказательство благополучной социально-психологической позиции ребенка.</w:t>
      </w:r>
      <w:r w:rsidRPr="00044863">
        <w:rPr>
          <w:color w:val="010101"/>
          <w:sz w:val="28"/>
          <w:szCs w:val="28"/>
        </w:rPr>
        <w:br/>
        <w:t>3. Место рядом с учителем: учитель в данном случае является значимым лицом для испытуемого, а испытуемый отождествляет себя с учеником, принимаемым учителем.</w:t>
      </w:r>
      <w:r w:rsidRPr="00044863">
        <w:rPr>
          <w:color w:val="010101"/>
          <w:sz w:val="28"/>
          <w:szCs w:val="28"/>
        </w:rPr>
        <w:br/>
        <w:t>4. Игровая позиция: не соответствует учебной позиции.</w:t>
      </w:r>
    </w:p>
    <w:p w:rsidR="00AA1B3A" w:rsidRPr="00044863" w:rsidRDefault="00AA1B3A" w:rsidP="00AA1B3A">
      <w:pPr>
        <w:spacing w:after="0" w:line="360" w:lineRule="auto"/>
        <w:ind w:right="0" w:firstLine="0"/>
        <w:rPr>
          <w:szCs w:val="28"/>
          <w:lang w:val="en-US"/>
        </w:rPr>
      </w:pPr>
    </w:p>
    <w:p w:rsidR="00772009" w:rsidRDefault="00772009">
      <w:bookmarkStart w:id="0" w:name="_GoBack"/>
      <w:bookmarkEnd w:id="0"/>
    </w:p>
    <w:sectPr w:rsidR="00772009">
      <w:pgSz w:w="11920" w:h="16840"/>
      <w:pgMar w:top="1201" w:right="865" w:bottom="1217" w:left="14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A"/>
    <w:rsid w:val="00772009"/>
    <w:rsid w:val="00A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B57BD-5FF0-496B-9EB5-B7478F66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3A"/>
    <w:pPr>
      <w:spacing w:after="3" w:line="268" w:lineRule="auto"/>
      <w:ind w:right="5" w:firstLine="69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B3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2023-05-27T09:31:00Z</dcterms:created>
  <dcterms:modified xsi:type="dcterms:W3CDTF">2023-05-27T09:31:00Z</dcterms:modified>
</cp:coreProperties>
</file>