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03" w:rsidRPr="009F02FF" w:rsidRDefault="009F02FF" w:rsidP="009F0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FF">
        <w:rPr>
          <w:rFonts w:ascii="Times New Roman" w:hAnsi="Times New Roman" w:cs="Times New Roman"/>
          <w:b/>
          <w:sz w:val="28"/>
          <w:szCs w:val="28"/>
        </w:rPr>
        <w:t>Аналитическая информационная справка</w:t>
      </w:r>
      <w:r w:rsidRPr="009F02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выявлению образовательных потребностей и профессиональных затруднений педагогов МКОУ «Троицкая СОШ № 62» в условиях внедрения ФООП</w:t>
      </w:r>
    </w:p>
    <w:p w:rsidR="009F02FF" w:rsidRPr="009F02FF" w:rsidRDefault="009F02FF">
      <w:p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Анализ деятельности педагогов ОУ показал, что наиболее значимыми для развития профессионального мастерства педагогов стали такие проблемы, как: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системное выявление, изучение запросов педагогических работников на оказание методической помощи по совершенствованию педагогической деятельности;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своевременная корректировка  по устранению выявленных недостатков;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оказание оперативной помощи педагогическим работникам;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осуществление информационной поддержки   </w:t>
      </w:r>
    </w:p>
    <w:p w:rsidR="009F02FF" w:rsidRPr="009F02FF" w:rsidRDefault="009F02FF" w:rsidP="009F02FF">
      <w:pPr>
        <w:ind w:left="360"/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наблюдения</w:t>
      </w:r>
      <w:r w:rsidRPr="009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собеседования </w:t>
      </w:r>
      <w:r w:rsidRPr="009F02FF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F02FF">
        <w:rPr>
          <w:rFonts w:ascii="Times New Roman" w:hAnsi="Times New Roman" w:cs="Times New Roman"/>
          <w:sz w:val="24"/>
          <w:szCs w:val="24"/>
        </w:rPr>
        <w:t xml:space="preserve"> выявлены следующие профессиональные затруднения педагогов: 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>Психолого-дидактические затруднения педагогов при освоении инновационных технологий;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 Профессиональное выгорание и педагогическая деформация;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Преодоление психологического барьера между традиционной и современной  формой обучения; 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Уход от традиционных методик обучения;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Компьютерная грамотность;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Соответствие уровню требований, предъявляемых к современному  педагогу;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>Бесконечные мониторинги, постоянная смена  образовательных, рабочих программ, программ деятельности и т.д.</w:t>
      </w:r>
    </w:p>
    <w:p w:rsidR="009F02FF" w:rsidRDefault="009F02FF" w:rsidP="009F02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02FF" w:rsidRDefault="009F02FF" w:rsidP="009F02FF"/>
    <w:p w:rsidR="009F02FF" w:rsidRPr="009F02FF" w:rsidRDefault="009F02FF" w:rsidP="009F02FF">
      <w:r>
        <w:t>Заместитель директора по УВР, Коновалова Г.В.</w:t>
      </w:r>
    </w:p>
    <w:sectPr w:rsidR="009F02FF" w:rsidRPr="009F02FF" w:rsidSect="00B4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EBC"/>
    <w:multiLevelType w:val="hybridMultilevel"/>
    <w:tmpl w:val="B10E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2FF"/>
    <w:rsid w:val="006C47D9"/>
    <w:rsid w:val="009F02FF"/>
    <w:rsid w:val="00B4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1071</Characters>
  <Application>Microsoft Office Word</Application>
  <DocSecurity>0</DocSecurity>
  <Lines>8</Lines>
  <Paragraphs>2</Paragraphs>
  <ScaleCrop>false</ScaleCrop>
  <Company>Grizli777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dcterms:created xsi:type="dcterms:W3CDTF">2023-05-17T05:45:00Z</dcterms:created>
  <dcterms:modified xsi:type="dcterms:W3CDTF">2023-05-17T05:55:00Z</dcterms:modified>
</cp:coreProperties>
</file>