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FAE" w:rsidRPr="00113722" w:rsidRDefault="00C10FAE" w:rsidP="00C10FAE">
      <w:pPr>
        <w:jc w:val="center"/>
        <w:rPr>
          <w:sz w:val="22"/>
          <w:szCs w:val="26"/>
        </w:rPr>
      </w:pPr>
      <w:r w:rsidRPr="00113722">
        <w:rPr>
          <w:sz w:val="22"/>
          <w:szCs w:val="26"/>
        </w:rPr>
        <w:t xml:space="preserve">Муниципальное </w:t>
      </w:r>
      <w:r w:rsidR="001F6C8C">
        <w:rPr>
          <w:sz w:val="22"/>
          <w:szCs w:val="26"/>
        </w:rPr>
        <w:t xml:space="preserve">казенное </w:t>
      </w:r>
      <w:r w:rsidRPr="00113722">
        <w:rPr>
          <w:sz w:val="22"/>
          <w:szCs w:val="26"/>
        </w:rPr>
        <w:t xml:space="preserve"> </w:t>
      </w:r>
      <w:r w:rsidR="001F6C8C">
        <w:rPr>
          <w:sz w:val="22"/>
          <w:szCs w:val="26"/>
        </w:rPr>
        <w:t>обще</w:t>
      </w:r>
      <w:r w:rsidRPr="00113722">
        <w:rPr>
          <w:sz w:val="22"/>
          <w:szCs w:val="26"/>
        </w:rPr>
        <w:t>образовательное учреждение «</w:t>
      </w:r>
      <w:proofErr w:type="gramStart"/>
      <w:r w:rsidR="001F6C8C">
        <w:rPr>
          <w:sz w:val="22"/>
          <w:szCs w:val="26"/>
        </w:rPr>
        <w:t>Троицкая</w:t>
      </w:r>
      <w:proofErr w:type="gramEnd"/>
      <w:r w:rsidR="001F6C8C">
        <w:rPr>
          <w:sz w:val="22"/>
          <w:szCs w:val="26"/>
        </w:rPr>
        <w:t xml:space="preserve"> СОШ № 62</w:t>
      </w:r>
      <w:r w:rsidRPr="00113722">
        <w:rPr>
          <w:sz w:val="22"/>
          <w:szCs w:val="26"/>
        </w:rPr>
        <w:t>»</w:t>
      </w:r>
      <w:r w:rsidRPr="00113722">
        <w:rPr>
          <w:sz w:val="22"/>
          <w:szCs w:val="26"/>
        </w:rPr>
        <w:br/>
        <w:t>(</w:t>
      </w:r>
      <w:bookmarkStart w:id="0" w:name="_Hlk493798269"/>
      <w:r w:rsidRPr="00113722">
        <w:rPr>
          <w:sz w:val="22"/>
          <w:szCs w:val="26"/>
        </w:rPr>
        <w:t>М</w:t>
      </w:r>
      <w:r w:rsidR="001F6C8C">
        <w:rPr>
          <w:sz w:val="22"/>
          <w:szCs w:val="26"/>
        </w:rPr>
        <w:t>К</w:t>
      </w:r>
      <w:r w:rsidRPr="00113722">
        <w:rPr>
          <w:sz w:val="22"/>
          <w:szCs w:val="26"/>
        </w:rPr>
        <w:t>ОУ «</w:t>
      </w:r>
      <w:r w:rsidR="001F6C8C">
        <w:rPr>
          <w:sz w:val="22"/>
          <w:szCs w:val="26"/>
        </w:rPr>
        <w:t>Троицкая СОШ № 62</w:t>
      </w:r>
      <w:r w:rsidRPr="00113722">
        <w:rPr>
          <w:sz w:val="22"/>
          <w:szCs w:val="26"/>
        </w:rPr>
        <w:t>»</w:t>
      </w:r>
      <w:bookmarkEnd w:id="0"/>
      <w:r w:rsidRPr="00113722">
        <w:rPr>
          <w:sz w:val="22"/>
          <w:szCs w:val="26"/>
        </w:rPr>
        <w:t>)</w:t>
      </w:r>
    </w:p>
    <w:p w:rsidR="00C10FAE" w:rsidRPr="00113722" w:rsidRDefault="00C10FAE" w:rsidP="00C10FAE">
      <w:pPr>
        <w:jc w:val="center"/>
        <w:rPr>
          <w:szCs w:val="26"/>
        </w:rPr>
      </w:pPr>
    </w:p>
    <w:p w:rsidR="00C10FAE" w:rsidRPr="00113722" w:rsidRDefault="00C10FAE" w:rsidP="00C10FAE">
      <w:pPr>
        <w:jc w:val="center"/>
        <w:rPr>
          <w:szCs w:val="26"/>
        </w:rPr>
      </w:pPr>
    </w:p>
    <w:p w:rsidR="001F6C8C" w:rsidRDefault="001F6C8C" w:rsidP="008705A9">
      <w:pPr>
        <w:rPr>
          <w:sz w:val="22"/>
          <w:szCs w:val="22"/>
        </w:rPr>
      </w:pPr>
    </w:p>
    <w:p w:rsidR="001F6C8C" w:rsidRPr="001F6C8C" w:rsidRDefault="001F6C8C" w:rsidP="00C10FAE">
      <w:pPr>
        <w:jc w:val="center"/>
        <w:rPr>
          <w:b/>
          <w:sz w:val="22"/>
          <w:szCs w:val="22"/>
        </w:rPr>
      </w:pPr>
    </w:p>
    <w:p w:rsidR="001F6C8C" w:rsidRPr="001F6C8C" w:rsidRDefault="001F6C8C" w:rsidP="00C10FAE">
      <w:pPr>
        <w:jc w:val="center"/>
        <w:rPr>
          <w:b/>
          <w:sz w:val="22"/>
          <w:szCs w:val="22"/>
        </w:rPr>
      </w:pPr>
      <w:r w:rsidRPr="001F6C8C">
        <w:rPr>
          <w:b/>
          <w:sz w:val="22"/>
          <w:szCs w:val="22"/>
        </w:rPr>
        <w:t xml:space="preserve">ПРОГРАММА </w:t>
      </w:r>
    </w:p>
    <w:p w:rsidR="00C10FAE" w:rsidRPr="001F6C8C" w:rsidRDefault="00C10FAE" w:rsidP="00C10FAE">
      <w:pPr>
        <w:jc w:val="center"/>
        <w:rPr>
          <w:b/>
          <w:sz w:val="22"/>
          <w:szCs w:val="22"/>
        </w:rPr>
      </w:pPr>
      <w:r w:rsidRPr="001F6C8C">
        <w:rPr>
          <w:b/>
          <w:sz w:val="22"/>
          <w:szCs w:val="22"/>
        </w:rPr>
        <w:t xml:space="preserve"> противодействия коррупции</w:t>
      </w:r>
    </w:p>
    <w:p w:rsidR="00221DB4" w:rsidRDefault="001F6C8C" w:rsidP="00C10FAE">
      <w:pPr>
        <w:jc w:val="center"/>
        <w:rPr>
          <w:b/>
          <w:sz w:val="22"/>
          <w:szCs w:val="22"/>
        </w:rPr>
      </w:pPr>
      <w:r w:rsidRPr="001F6C8C">
        <w:rPr>
          <w:b/>
          <w:sz w:val="22"/>
          <w:szCs w:val="22"/>
        </w:rPr>
        <w:t>МКОУ «Троицкая СОШ № 62»</w:t>
      </w:r>
      <w:r w:rsidR="00221DB4">
        <w:rPr>
          <w:b/>
          <w:sz w:val="22"/>
          <w:szCs w:val="22"/>
        </w:rPr>
        <w:t xml:space="preserve"> </w:t>
      </w:r>
    </w:p>
    <w:p w:rsidR="00C10FAE" w:rsidRPr="00113722" w:rsidRDefault="00C10FAE" w:rsidP="00C10FAE">
      <w:pPr>
        <w:jc w:val="center"/>
        <w:rPr>
          <w:sz w:val="28"/>
          <w:szCs w:val="28"/>
        </w:rPr>
      </w:pPr>
    </w:p>
    <w:p w:rsidR="00C10FAE" w:rsidRPr="00113722" w:rsidRDefault="00C10FAE" w:rsidP="00C10FAE">
      <w:pPr>
        <w:jc w:val="center"/>
        <w:rPr>
          <w:sz w:val="22"/>
          <w:szCs w:val="26"/>
        </w:rPr>
      </w:pPr>
    </w:p>
    <w:p w:rsidR="00C10FAE" w:rsidRPr="00113722" w:rsidRDefault="00C10FAE" w:rsidP="00C10FAE">
      <w:pPr>
        <w:jc w:val="center"/>
        <w:rPr>
          <w:b/>
          <w:sz w:val="24"/>
          <w:szCs w:val="24"/>
        </w:rPr>
      </w:pPr>
      <w:r w:rsidRPr="00113722">
        <w:rPr>
          <w:b/>
          <w:sz w:val="24"/>
          <w:szCs w:val="24"/>
        </w:rPr>
        <w:t>ПОЯСНИТЕЛЬНАЯ ЗАПИСКА</w:t>
      </w:r>
    </w:p>
    <w:p w:rsidR="00C10FAE" w:rsidRPr="00113722" w:rsidRDefault="00C10FAE" w:rsidP="00C10FAE">
      <w:pPr>
        <w:autoSpaceDE/>
        <w:autoSpaceDN/>
        <w:spacing w:before="120"/>
        <w:rPr>
          <w:sz w:val="22"/>
          <w:szCs w:val="22"/>
        </w:rPr>
      </w:pPr>
      <w:r w:rsidRPr="00113722">
        <w:rPr>
          <w:sz w:val="22"/>
          <w:szCs w:val="22"/>
        </w:rPr>
        <w:t>Программа разработана в соответствии:</w:t>
      </w:r>
    </w:p>
    <w:p w:rsidR="00C10FAE" w:rsidRPr="00113722" w:rsidRDefault="00C10FAE" w:rsidP="00C10FAE">
      <w:pPr>
        <w:numPr>
          <w:ilvl w:val="0"/>
          <w:numId w:val="4"/>
        </w:numPr>
        <w:tabs>
          <w:tab w:val="clear" w:pos="720"/>
          <w:tab w:val="num" w:pos="426"/>
        </w:tabs>
        <w:autoSpaceDE/>
        <w:autoSpaceDN/>
        <w:spacing w:before="120"/>
        <w:ind w:left="0" w:firstLine="0"/>
        <w:rPr>
          <w:sz w:val="22"/>
          <w:szCs w:val="22"/>
        </w:rPr>
      </w:pPr>
      <w:r w:rsidRPr="00113722">
        <w:rPr>
          <w:sz w:val="22"/>
          <w:szCs w:val="22"/>
        </w:rPr>
        <w:t xml:space="preserve">с </w:t>
      </w:r>
      <w:hyperlink r:id="rId8" w:history="1">
        <w:r w:rsidR="00606DD2" w:rsidRPr="00113722">
          <w:rPr>
            <w:rStyle w:val="af2"/>
            <w:color w:val="auto"/>
            <w:sz w:val="22"/>
            <w:szCs w:val="22"/>
            <w:u w:val="none"/>
          </w:rPr>
          <w:t>Законом от 25 декабря 2008 г. № 273-ФЗ</w:t>
        </w:r>
      </w:hyperlink>
      <w:r w:rsidRPr="00113722">
        <w:rPr>
          <w:sz w:val="22"/>
          <w:szCs w:val="22"/>
        </w:rPr>
        <w:t xml:space="preserve"> «О противодействии коррупции»;</w:t>
      </w:r>
    </w:p>
    <w:p w:rsidR="00C10FAE" w:rsidRPr="00113722" w:rsidRDefault="00646B0C" w:rsidP="00C10FAE">
      <w:pPr>
        <w:numPr>
          <w:ilvl w:val="0"/>
          <w:numId w:val="4"/>
        </w:numPr>
        <w:tabs>
          <w:tab w:val="clear" w:pos="720"/>
          <w:tab w:val="num" w:pos="426"/>
        </w:tabs>
        <w:autoSpaceDE/>
        <w:autoSpaceDN/>
        <w:spacing w:before="120"/>
        <w:ind w:left="0" w:firstLine="0"/>
        <w:rPr>
          <w:sz w:val="22"/>
          <w:szCs w:val="22"/>
        </w:rPr>
      </w:pPr>
      <w:hyperlink r:id="rId9" w:history="1">
        <w:r w:rsidR="00C10FAE" w:rsidRPr="00113722">
          <w:rPr>
            <w:rStyle w:val="af2"/>
            <w:color w:val="auto"/>
            <w:sz w:val="22"/>
            <w:szCs w:val="22"/>
            <w:u w:val="none"/>
          </w:rPr>
          <w:t>Указом Президента РФ от 1 апреля 2016 г. № 147</w:t>
        </w:r>
      </w:hyperlink>
      <w:r w:rsidR="00C10FAE" w:rsidRPr="00113722">
        <w:rPr>
          <w:sz w:val="22"/>
          <w:szCs w:val="22"/>
        </w:rPr>
        <w:t xml:space="preserve"> «О национальном плане противодействия коррупции на 2016–2017 годы»;</w:t>
      </w:r>
    </w:p>
    <w:p w:rsidR="00C10FAE" w:rsidRPr="00113722" w:rsidRDefault="00646B0C" w:rsidP="00C10FAE">
      <w:pPr>
        <w:numPr>
          <w:ilvl w:val="0"/>
          <w:numId w:val="4"/>
        </w:numPr>
        <w:tabs>
          <w:tab w:val="clear" w:pos="720"/>
          <w:tab w:val="num" w:pos="426"/>
        </w:tabs>
        <w:autoSpaceDE/>
        <w:autoSpaceDN/>
        <w:spacing w:before="120"/>
        <w:ind w:left="0" w:firstLine="0"/>
        <w:rPr>
          <w:sz w:val="22"/>
          <w:szCs w:val="22"/>
        </w:rPr>
      </w:pPr>
      <w:hyperlink r:id="rId10" w:history="1">
        <w:r w:rsidR="00C10FAE" w:rsidRPr="00113722">
          <w:rPr>
            <w:rStyle w:val="af2"/>
            <w:color w:val="auto"/>
            <w:sz w:val="22"/>
            <w:szCs w:val="22"/>
            <w:u w:val="none"/>
          </w:rPr>
          <w:t>Указом Президента РФ от 2 апреля 2013 г. № 309</w:t>
        </w:r>
      </w:hyperlink>
      <w:r w:rsidR="00C10FAE" w:rsidRPr="00113722">
        <w:rPr>
          <w:sz w:val="22"/>
          <w:szCs w:val="22"/>
        </w:rPr>
        <w:t xml:space="preserve"> «О мерах по реализации отдельных положений Федерального закона </w:t>
      </w:r>
      <w:r w:rsidR="00606DD2" w:rsidRPr="00113722">
        <w:rPr>
          <w:sz w:val="22"/>
          <w:szCs w:val="22"/>
        </w:rPr>
        <w:t>"</w:t>
      </w:r>
      <w:r w:rsidR="00C10FAE" w:rsidRPr="00113722">
        <w:rPr>
          <w:sz w:val="22"/>
          <w:szCs w:val="22"/>
        </w:rPr>
        <w:t>О противодействии коррупции</w:t>
      </w:r>
      <w:r w:rsidR="00606DD2" w:rsidRPr="00113722">
        <w:rPr>
          <w:sz w:val="22"/>
          <w:szCs w:val="22"/>
        </w:rPr>
        <w:t>"</w:t>
      </w:r>
      <w:r w:rsidR="00C10FAE" w:rsidRPr="00113722">
        <w:rPr>
          <w:sz w:val="22"/>
          <w:szCs w:val="22"/>
        </w:rPr>
        <w:t>»;</w:t>
      </w:r>
    </w:p>
    <w:p w:rsidR="00C10FAE" w:rsidRPr="00113722" w:rsidRDefault="00646B0C" w:rsidP="00C10FAE">
      <w:pPr>
        <w:numPr>
          <w:ilvl w:val="0"/>
          <w:numId w:val="4"/>
        </w:numPr>
        <w:tabs>
          <w:tab w:val="clear" w:pos="720"/>
          <w:tab w:val="num" w:pos="426"/>
        </w:tabs>
        <w:autoSpaceDE/>
        <w:autoSpaceDN/>
        <w:spacing w:before="120"/>
        <w:ind w:left="0" w:firstLine="0"/>
        <w:rPr>
          <w:sz w:val="22"/>
          <w:szCs w:val="22"/>
        </w:rPr>
      </w:pPr>
      <w:hyperlink r:id="rId11" w:history="1">
        <w:r w:rsidR="00606DD2" w:rsidRPr="00113722">
          <w:rPr>
            <w:rStyle w:val="af2"/>
            <w:color w:val="auto"/>
            <w:sz w:val="22"/>
            <w:szCs w:val="22"/>
            <w:u w:val="none"/>
          </w:rPr>
          <w:t>п</w:t>
        </w:r>
        <w:r w:rsidR="00C10FAE" w:rsidRPr="00113722">
          <w:rPr>
            <w:rStyle w:val="af2"/>
            <w:color w:val="auto"/>
            <w:sz w:val="22"/>
            <w:szCs w:val="22"/>
            <w:u w:val="none"/>
          </w:rPr>
          <w:t>остановлени</w:t>
        </w:r>
        <w:r w:rsidR="00606DD2" w:rsidRPr="00113722">
          <w:rPr>
            <w:rStyle w:val="af2"/>
            <w:color w:val="auto"/>
            <w:sz w:val="22"/>
            <w:szCs w:val="22"/>
            <w:u w:val="none"/>
          </w:rPr>
          <w:t>ем</w:t>
        </w:r>
        <w:r w:rsidR="00C10FAE" w:rsidRPr="00113722">
          <w:rPr>
            <w:rStyle w:val="af2"/>
            <w:color w:val="auto"/>
            <w:sz w:val="22"/>
            <w:szCs w:val="22"/>
            <w:u w:val="none"/>
          </w:rPr>
          <w:t xml:space="preserve"> Правительства РФ от 19 августа 2011 г. № 694</w:t>
        </w:r>
      </w:hyperlink>
      <w:r w:rsidR="00C10FAE" w:rsidRPr="00113722">
        <w:rPr>
          <w:sz w:val="22"/>
          <w:szCs w:val="22"/>
        </w:rPr>
        <w:t xml:space="preserve"> «Об утверждении методики осуществления мониторинга право</w:t>
      </w:r>
      <w:r w:rsidR="001F6C8C">
        <w:rPr>
          <w:sz w:val="22"/>
          <w:szCs w:val="22"/>
        </w:rPr>
        <w:t xml:space="preserve"> </w:t>
      </w:r>
      <w:r w:rsidR="00C10FAE" w:rsidRPr="00113722">
        <w:rPr>
          <w:sz w:val="22"/>
          <w:szCs w:val="22"/>
        </w:rPr>
        <w:t>применения в Российской Федерации»;</w:t>
      </w:r>
    </w:p>
    <w:p w:rsidR="00C10FAE" w:rsidRPr="00113722" w:rsidRDefault="00606DD2" w:rsidP="00C10FAE">
      <w:pPr>
        <w:pStyle w:val="af3"/>
        <w:numPr>
          <w:ilvl w:val="0"/>
          <w:numId w:val="4"/>
        </w:numPr>
        <w:adjustRightInd w:val="0"/>
        <w:spacing w:before="120" w:after="0"/>
        <w:ind w:left="0" w:firstLine="0"/>
        <w:jc w:val="both"/>
        <w:rPr>
          <w:rFonts w:ascii="Times New Roman" w:hAnsi="Times New Roman"/>
          <w:szCs w:val="24"/>
        </w:rPr>
      </w:pPr>
      <w:r w:rsidRPr="00113722">
        <w:rPr>
          <w:rFonts w:ascii="Times New Roman" w:hAnsi="Times New Roman"/>
          <w:szCs w:val="24"/>
        </w:rPr>
        <w:t>р</w:t>
      </w:r>
      <w:r w:rsidR="00C10FAE" w:rsidRPr="00113722">
        <w:rPr>
          <w:rFonts w:ascii="Times New Roman" w:hAnsi="Times New Roman"/>
          <w:szCs w:val="24"/>
        </w:rPr>
        <w:t>аспоряжение</w:t>
      </w:r>
      <w:r w:rsidRPr="00113722">
        <w:rPr>
          <w:rFonts w:ascii="Times New Roman" w:hAnsi="Times New Roman"/>
          <w:szCs w:val="24"/>
        </w:rPr>
        <w:t>м</w:t>
      </w:r>
      <w:r w:rsidR="00C10FAE" w:rsidRPr="00113722">
        <w:rPr>
          <w:rFonts w:ascii="Times New Roman" w:hAnsi="Times New Roman"/>
          <w:szCs w:val="24"/>
        </w:rPr>
        <w:t xml:space="preserve"> Правительства РФ от 14 мая 2014 г. № 816-р «Об утверждении Программы по </w:t>
      </w:r>
      <w:proofErr w:type="spellStart"/>
      <w:r w:rsidR="00C10FAE" w:rsidRPr="00113722">
        <w:rPr>
          <w:rFonts w:ascii="Times New Roman" w:hAnsi="Times New Roman"/>
          <w:szCs w:val="24"/>
        </w:rPr>
        <w:t>антикоррупционному</w:t>
      </w:r>
      <w:proofErr w:type="spellEnd"/>
      <w:r w:rsidR="00C10FAE" w:rsidRPr="00113722">
        <w:rPr>
          <w:rFonts w:ascii="Times New Roman" w:hAnsi="Times New Roman"/>
          <w:szCs w:val="24"/>
        </w:rPr>
        <w:t xml:space="preserve"> просвещению на 2014</w:t>
      </w:r>
      <w:r w:rsidRPr="00113722">
        <w:rPr>
          <w:rFonts w:ascii="Times New Roman" w:hAnsi="Times New Roman"/>
          <w:szCs w:val="24"/>
        </w:rPr>
        <w:t>–</w:t>
      </w:r>
      <w:r w:rsidR="00C10FAE" w:rsidRPr="00113722">
        <w:rPr>
          <w:rFonts w:ascii="Times New Roman" w:hAnsi="Times New Roman"/>
          <w:szCs w:val="24"/>
        </w:rPr>
        <w:t>2016 годы»;</w:t>
      </w:r>
    </w:p>
    <w:p w:rsidR="00C10FAE" w:rsidRPr="001F6C8C" w:rsidRDefault="00C10FAE" w:rsidP="00C10FAE">
      <w:pPr>
        <w:widowControl w:val="0"/>
        <w:spacing w:before="120"/>
        <w:rPr>
          <w:b/>
          <w:sz w:val="22"/>
          <w:szCs w:val="22"/>
        </w:rPr>
      </w:pPr>
      <w:r w:rsidRPr="001F6C8C">
        <w:rPr>
          <w:b/>
          <w:sz w:val="22"/>
          <w:szCs w:val="22"/>
        </w:rPr>
        <w:t xml:space="preserve">Цели программы: </w:t>
      </w:r>
    </w:p>
    <w:p w:rsidR="00C10FAE" w:rsidRPr="00113722" w:rsidRDefault="00C10FAE" w:rsidP="00C10FAE">
      <w:pPr>
        <w:pStyle w:val="af3"/>
        <w:widowControl w:val="0"/>
        <w:numPr>
          <w:ilvl w:val="0"/>
          <w:numId w:val="6"/>
        </w:numPr>
        <w:spacing w:before="120" w:after="0"/>
        <w:ind w:left="0" w:firstLine="0"/>
        <w:rPr>
          <w:rFonts w:ascii="Times New Roman" w:hAnsi="Times New Roman"/>
        </w:rPr>
      </w:pPr>
      <w:r w:rsidRPr="00113722">
        <w:rPr>
          <w:rFonts w:ascii="Times New Roman" w:hAnsi="Times New Roman"/>
          <w:shd w:val="clear" w:color="auto" w:fill="FFFFFF"/>
        </w:rPr>
        <w:t>отсутствие причин и условий, которые порождают коррупцию в образовательной организации;</w:t>
      </w:r>
    </w:p>
    <w:p w:rsidR="00C10FAE" w:rsidRPr="00113722" w:rsidRDefault="00C10FAE" w:rsidP="00C10FAE">
      <w:pPr>
        <w:pStyle w:val="af3"/>
        <w:widowControl w:val="0"/>
        <w:numPr>
          <w:ilvl w:val="0"/>
          <w:numId w:val="6"/>
        </w:numPr>
        <w:spacing w:before="120" w:after="0"/>
        <w:ind w:left="0" w:firstLine="0"/>
      </w:pPr>
      <w:r w:rsidRPr="00113722">
        <w:rPr>
          <w:rFonts w:ascii="Times New Roman" w:hAnsi="Times New Roman"/>
        </w:rPr>
        <w:t xml:space="preserve">нравственно-психологическая атмосфера, направленная на эффективную профилактику коррупции в </w:t>
      </w:r>
      <w:r w:rsidR="001F6C8C">
        <w:rPr>
          <w:rFonts w:ascii="Times New Roman" w:hAnsi="Times New Roman"/>
        </w:rPr>
        <w:t>школе.</w:t>
      </w:r>
    </w:p>
    <w:p w:rsidR="00C10FAE" w:rsidRPr="00113722" w:rsidRDefault="00C10FAE" w:rsidP="00C10FAE">
      <w:pPr>
        <w:widowControl w:val="0"/>
        <w:spacing w:before="120"/>
        <w:rPr>
          <w:sz w:val="22"/>
          <w:szCs w:val="22"/>
        </w:rPr>
      </w:pPr>
      <w:r w:rsidRPr="00113722">
        <w:rPr>
          <w:sz w:val="22"/>
          <w:szCs w:val="22"/>
        </w:rPr>
        <w:t xml:space="preserve">Задачи программы: </w:t>
      </w:r>
    </w:p>
    <w:p w:rsidR="00C10FAE" w:rsidRPr="00113722" w:rsidRDefault="00C10FAE" w:rsidP="00C10FAE">
      <w:pPr>
        <w:pStyle w:val="af3"/>
        <w:widowControl w:val="0"/>
        <w:numPr>
          <w:ilvl w:val="0"/>
          <w:numId w:val="7"/>
        </w:numPr>
        <w:spacing w:before="120" w:after="0"/>
        <w:ind w:left="0" w:firstLine="0"/>
        <w:rPr>
          <w:rFonts w:ascii="Times New Roman" w:hAnsi="Times New Roman"/>
        </w:rPr>
      </w:pPr>
      <w:r w:rsidRPr="00113722">
        <w:rPr>
          <w:rFonts w:ascii="Times New Roman" w:hAnsi="Times New Roman"/>
        </w:rPr>
        <w:t>предупредить коррупционные правонарушения среди участников программы;</w:t>
      </w:r>
    </w:p>
    <w:p w:rsidR="00C10FAE" w:rsidRPr="00113722" w:rsidRDefault="00C10FAE" w:rsidP="00C10FAE">
      <w:pPr>
        <w:pStyle w:val="af3"/>
        <w:widowControl w:val="0"/>
        <w:numPr>
          <w:ilvl w:val="0"/>
          <w:numId w:val="7"/>
        </w:numPr>
        <w:spacing w:before="120" w:after="0"/>
        <w:ind w:left="0" w:firstLine="0"/>
        <w:rPr>
          <w:rFonts w:ascii="Times New Roman" w:hAnsi="Times New Roman"/>
        </w:rPr>
      </w:pPr>
      <w:r w:rsidRPr="00113722">
        <w:rPr>
          <w:rFonts w:ascii="Times New Roman" w:hAnsi="Times New Roman"/>
        </w:rPr>
        <w:t xml:space="preserve">не допустить предпосылки и исключить возможности фактов коррупции в </w:t>
      </w:r>
      <w:r w:rsidR="001F6C8C">
        <w:rPr>
          <w:rFonts w:ascii="Times New Roman" w:hAnsi="Times New Roman"/>
        </w:rPr>
        <w:t>школе</w:t>
      </w:r>
      <w:r w:rsidRPr="00113722">
        <w:rPr>
          <w:rFonts w:ascii="Times New Roman" w:hAnsi="Times New Roman"/>
        </w:rPr>
        <w:t>;</w:t>
      </w:r>
    </w:p>
    <w:p w:rsidR="00C10FAE" w:rsidRPr="00113722" w:rsidRDefault="00C10FAE" w:rsidP="00C10FAE">
      <w:pPr>
        <w:pStyle w:val="af3"/>
        <w:widowControl w:val="0"/>
        <w:numPr>
          <w:ilvl w:val="0"/>
          <w:numId w:val="7"/>
        </w:numPr>
        <w:spacing w:before="120" w:after="0"/>
        <w:ind w:left="0" w:firstLine="0"/>
        <w:rPr>
          <w:rFonts w:ascii="Times New Roman" w:hAnsi="Times New Roman"/>
        </w:rPr>
      </w:pPr>
      <w:r w:rsidRPr="00113722">
        <w:rPr>
          <w:rFonts w:ascii="Times New Roman" w:hAnsi="Times New Roman"/>
        </w:rPr>
        <w:t xml:space="preserve">укрепить доверие граждан к деятельности администрации </w:t>
      </w:r>
      <w:r w:rsidR="001F6C8C">
        <w:rPr>
          <w:rFonts w:ascii="Times New Roman" w:hAnsi="Times New Roman"/>
        </w:rPr>
        <w:t>школы</w:t>
      </w:r>
      <w:r w:rsidRPr="00113722">
        <w:rPr>
          <w:rFonts w:ascii="Times New Roman" w:hAnsi="Times New Roman"/>
        </w:rPr>
        <w:t>;</w:t>
      </w:r>
    </w:p>
    <w:p w:rsidR="00C10FAE" w:rsidRPr="00113722" w:rsidRDefault="00C10FAE" w:rsidP="00C10FAE">
      <w:pPr>
        <w:pStyle w:val="af3"/>
        <w:widowControl w:val="0"/>
        <w:numPr>
          <w:ilvl w:val="0"/>
          <w:numId w:val="7"/>
        </w:numPr>
        <w:spacing w:before="120" w:after="0"/>
        <w:ind w:left="0" w:firstLine="0"/>
        <w:rPr>
          <w:rFonts w:ascii="Times New Roman" w:hAnsi="Times New Roman"/>
        </w:rPr>
      </w:pPr>
      <w:r w:rsidRPr="00113722">
        <w:rPr>
          <w:rFonts w:ascii="Times New Roman" w:hAnsi="Times New Roman"/>
        </w:rPr>
        <w:t>оптимизировать и конкретизировать полномочия должностных лиц;</w:t>
      </w:r>
    </w:p>
    <w:p w:rsidR="00C10FAE" w:rsidRPr="00113722" w:rsidRDefault="00C10FAE" w:rsidP="00C10FAE">
      <w:pPr>
        <w:pStyle w:val="af3"/>
        <w:widowControl w:val="0"/>
        <w:numPr>
          <w:ilvl w:val="0"/>
          <w:numId w:val="7"/>
        </w:numPr>
        <w:spacing w:before="120" w:after="0"/>
        <w:ind w:left="0" w:firstLine="0"/>
        <w:rPr>
          <w:rFonts w:ascii="Times New Roman" w:hAnsi="Times New Roman"/>
        </w:rPr>
      </w:pPr>
      <w:r w:rsidRPr="00113722">
        <w:rPr>
          <w:rFonts w:ascii="Times New Roman" w:hAnsi="Times New Roman"/>
        </w:rPr>
        <w:t xml:space="preserve">формировать </w:t>
      </w:r>
      <w:proofErr w:type="spellStart"/>
      <w:r w:rsidRPr="00113722">
        <w:rPr>
          <w:rFonts w:ascii="Times New Roman" w:hAnsi="Times New Roman"/>
        </w:rPr>
        <w:t>антикоррупционное</w:t>
      </w:r>
      <w:proofErr w:type="spellEnd"/>
      <w:r w:rsidRPr="00113722">
        <w:rPr>
          <w:rFonts w:ascii="Times New Roman" w:hAnsi="Times New Roman"/>
        </w:rPr>
        <w:t xml:space="preserve"> сознание участников образовательных отношений;</w:t>
      </w:r>
    </w:p>
    <w:p w:rsidR="00C10FAE" w:rsidRPr="00113722" w:rsidRDefault="00C10FAE" w:rsidP="00C10FAE">
      <w:pPr>
        <w:pStyle w:val="af3"/>
        <w:widowControl w:val="0"/>
        <w:numPr>
          <w:ilvl w:val="0"/>
          <w:numId w:val="7"/>
        </w:numPr>
        <w:spacing w:before="120" w:after="0"/>
        <w:ind w:left="0" w:firstLine="0"/>
        <w:rPr>
          <w:rFonts w:ascii="Times New Roman" w:hAnsi="Times New Roman"/>
        </w:rPr>
      </w:pPr>
      <w:r w:rsidRPr="00113722">
        <w:rPr>
          <w:rFonts w:ascii="Times New Roman" w:hAnsi="Times New Roman"/>
        </w:rPr>
        <w:t xml:space="preserve">повысить эффективность управления, качества и доступности представляемых </w:t>
      </w:r>
      <w:r w:rsidR="001F6C8C">
        <w:rPr>
          <w:rFonts w:ascii="Times New Roman" w:hAnsi="Times New Roman"/>
        </w:rPr>
        <w:t xml:space="preserve">школой </w:t>
      </w:r>
      <w:r w:rsidRPr="00113722">
        <w:rPr>
          <w:rFonts w:ascii="Times New Roman" w:hAnsi="Times New Roman"/>
        </w:rPr>
        <w:t>образовательных услуг;</w:t>
      </w:r>
    </w:p>
    <w:p w:rsidR="00C10FAE" w:rsidRPr="00113722" w:rsidRDefault="00C10FAE" w:rsidP="00C10FAE">
      <w:pPr>
        <w:pStyle w:val="af3"/>
        <w:widowControl w:val="0"/>
        <w:numPr>
          <w:ilvl w:val="0"/>
          <w:numId w:val="7"/>
        </w:numPr>
        <w:spacing w:before="120" w:after="0"/>
        <w:ind w:left="0" w:firstLine="0"/>
        <w:rPr>
          <w:rFonts w:ascii="Times New Roman" w:hAnsi="Times New Roman"/>
        </w:rPr>
      </w:pPr>
      <w:r w:rsidRPr="00113722">
        <w:rPr>
          <w:rFonts w:ascii="Times New Roman" w:hAnsi="Times New Roman"/>
        </w:rPr>
        <w:t>разработать меры, направленные на обеспечение прозрачности действий ответственных лиц в условиях коррупционной ситуации;</w:t>
      </w:r>
    </w:p>
    <w:p w:rsidR="00C10FAE" w:rsidRPr="00113722" w:rsidRDefault="00C10FAE" w:rsidP="00C10FAE">
      <w:pPr>
        <w:pStyle w:val="af3"/>
        <w:widowControl w:val="0"/>
        <w:numPr>
          <w:ilvl w:val="0"/>
          <w:numId w:val="7"/>
        </w:numPr>
        <w:spacing w:before="120" w:after="0"/>
        <w:ind w:left="0" w:firstLine="0"/>
        <w:rPr>
          <w:rFonts w:ascii="Times New Roman" w:hAnsi="Times New Roman"/>
        </w:rPr>
      </w:pPr>
      <w:r w:rsidRPr="00113722">
        <w:rPr>
          <w:rFonts w:ascii="Times New Roman" w:hAnsi="Times New Roman"/>
        </w:rPr>
        <w:t>совершенствовать методы обучения и воспитания детей нравственным нормам, составляющим основу личности, устойчивой против коррупции;</w:t>
      </w:r>
    </w:p>
    <w:p w:rsidR="00C10FAE" w:rsidRPr="00113722" w:rsidRDefault="00C10FAE" w:rsidP="00C10FAE">
      <w:pPr>
        <w:pStyle w:val="af3"/>
        <w:widowControl w:val="0"/>
        <w:numPr>
          <w:ilvl w:val="0"/>
          <w:numId w:val="7"/>
        </w:numPr>
        <w:spacing w:before="120" w:after="0"/>
        <w:ind w:left="0" w:firstLine="0"/>
        <w:rPr>
          <w:rFonts w:ascii="Times New Roman" w:hAnsi="Times New Roman"/>
        </w:rPr>
      </w:pPr>
      <w:r w:rsidRPr="00113722">
        <w:rPr>
          <w:rFonts w:ascii="Times New Roman" w:hAnsi="Times New Roman"/>
        </w:rPr>
        <w:t>разработать и внедрить организационно-правовые механизмы, снимающие возможность коррупционных действий;</w:t>
      </w:r>
    </w:p>
    <w:p w:rsidR="00C10FAE" w:rsidRPr="00113722" w:rsidRDefault="00C10FAE" w:rsidP="00C10FAE">
      <w:pPr>
        <w:pStyle w:val="af3"/>
        <w:widowControl w:val="0"/>
        <w:numPr>
          <w:ilvl w:val="0"/>
          <w:numId w:val="7"/>
        </w:numPr>
        <w:spacing w:before="120" w:after="0"/>
        <w:ind w:left="0" w:firstLine="0"/>
      </w:pPr>
      <w:r w:rsidRPr="00113722">
        <w:rPr>
          <w:rFonts w:ascii="Times New Roman" w:hAnsi="Times New Roman"/>
        </w:rPr>
        <w:t>содействовать реализации прав граждан на доступ к информации о деятельности детского сада, в том числе через официальный сайт в сети Интернет.</w:t>
      </w:r>
    </w:p>
    <w:p w:rsidR="001F6C8C" w:rsidRDefault="001F6C8C" w:rsidP="00C10FAE">
      <w:pPr>
        <w:widowControl w:val="0"/>
        <w:spacing w:before="120"/>
        <w:rPr>
          <w:sz w:val="22"/>
          <w:szCs w:val="22"/>
        </w:rPr>
      </w:pPr>
    </w:p>
    <w:p w:rsidR="001F6C8C" w:rsidRDefault="001F6C8C" w:rsidP="00C10FAE">
      <w:pPr>
        <w:widowControl w:val="0"/>
        <w:spacing w:before="120"/>
        <w:rPr>
          <w:sz w:val="22"/>
          <w:szCs w:val="22"/>
        </w:rPr>
      </w:pPr>
    </w:p>
    <w:p w:rsidR="00C10FAE" w:rsidRPr="00113722" w:rsidRDefault="00C10FAE" w:rsidP="00C10FAE">
      <w:pPr>
        <w:widowControl w:val="0"/>
        <w:spacing w:before="120"/>
        <w:rPr>
          <w:sz w:val="22"/>
          <w:szCs w:val="22"/>
        </w:rPr>
      </w:pPr>
      <w:r w:rsidRPr="00113722">
        <w:rPr>
          <w:sz w:val="22"/>
          <w:szCs w:val="22"/>
        </w:rPr>
        <w:t>Принципы противодействия коррупции:</w:t>
      </w:r>
    </w:p>
    <w:p w:rsidR="00C10FAE" w:rsidRPr="00113722" w:rsidRDefault="00C10FAE" w:rsidP="00C10FAE">
      <w:pPr>
        <w:adjustRightInd w:val="0"/>
        <w:spacing w:before="120"/>
        <w:ind w:firstLine="540"/>
        <w:jc w:val="both"/>
        <w:rPr>
          <w:iCs/>
          <w:sz w:val="22"/>
          <w:szCs w:val="22"/>
        </w:rPr>
      </w:pPr>
      <w:r w:rsidRPr="00113722">
        <w:rPr>
          <w:iCs/>
          <w:sz w:val="22"/>
          <w:szCs w:val="22"/>
        </w:rPr>
        <w:t xml:space="preserve">1. Принцип соответствия политики детского сада действующему законодательству и общепринятым нормам: соответствие реализуемых </w:t>
      </w:r>
      <w:proofErr w:type="spellStart"/>
      <w:r w:rsidRPr="00113722">
        <w:rPr>
          <w:iCs/>
          <w:sz w:val="22"/>
          <w:szCs w:val="22"/>
        </w:rPr>
        <w:t>антикоррупционных</w:t>
      </w:r>
      <w:proofErr w:type="spellEnd"/>
      <w:r w:rsidRPr="00113722">
        <w:rPr>
          <w:iCs/>
          <w:sz w:val="22"/>
          <w:szCs w:val="22"/>
        </w:rPr>
        <w:t xml:space="preserve"> мероприятий Конституции РФ, заключенным </w:t>
      </w:r>
      <w:r w:rsidRPr="00113722">
        <w:rPr>
          <w:iCs/>
          <w:sz w:val="22"/>
          <w:szCs w:val="22"/>
        </w:rPr>
        <w:lastRenderedPageBreak/>
        <w:t xml:space="preserve">Российской Федерацией международным договорам, законодательству Российской Федерации и иным нормативным правовым актам, применимым к </w:t>
      </w:r>
      <w:r w:rsidR="001F6C8C">
        <w:rPr>
          <w:iCs/>
          <w:sz w:val="22"/>
          <w:szCs w:val="22"/>
        </w:rPr>
        <w:t>школе</w:t>
      </w:r>
      <w:r w:rsidRPr="00113722">
        <w:rPr>
          <w:iCs/>
          <w:sz w:val="22"/>
          <w:szCs w:val="22"/>
        </w:rPr>
        <w:t>.</w:t>
      </w:r>
    </w:p>
    <w:p w:rsidR="00C10FAE" w:rsidRPr="00113722" w:rsidRDefault="00C10FAE" w:rsidP="00C10FAE">
      <w:pPr>
        <w:adjustRightInd w:val="0"/>
        <w:spacing w:before="120"/>
        <w:ind w:firstLine="540"/>
        <w:jc w:val="both"/>
        <w:rPr>
          <w:iCs/>
          <w:sz w:val="22"/>
          <w:szCs w:val="22"/>
        </w:rPr>
      </w:pPr>
      <w:r w:rsidRPr="00113722">
        <w:rPr>
          <w:iCs/>
          <w:sz w:val="22"/>
          <w:szCs w:val="22"/>
        </w:rPr>
        <w:t xml:space="preserve">2. Принцип личного примера руководства: ключевая роль руководства </w:t>
      </w:r>
      <w:r w:rsidR="0059781F">
        <w:rPr>
          <w:iCs/>
          <w:sz w:val="22"/>
          <w:szCs w:val="22"/>
        </w:rPr>
        <w:t xml:space="preserve">школы </w:t>
      </w:r>
      <w:r w:rsidRPr="00113722">
        <w:rPr>
          <w:iCs/>
          <w:sz w:val="22"/>
          <w:szCs w:val="22"/>
        </w:rPr>
        <w:t xml:space="preserve"> в формировании культуры нетерпимости к коррупции и создании внутриорганизационной системы предупреждения и противодействия коррупции.</w:t>
      </w:r>
    </w:p>
    <w:p w:rsidR="00C10FAE" w:rsidRPr="00113722" w:rsidRDefault="00C10FAE" w:rsidP="00C10FAE">
      <w:pPr>
        <w:adjustRightInd w:val="0"/>
        <w:spacing w:before="120"/>
        <w:ind w:firstLine="540"/>
        <w:jc w:val="both"/>
        <w:rPr>
          <w:iCs/>
          <w:sz w:val="22"/>
          <w:szCs w:val="22"/>
        </w:rPr>
      </w:pPr>
      <w:r w:rsidRPr="00113722">
        <w:rPr>
          <w:iCs/>
          <w:sz w:val="22"/>
          <w:szCs w:val="22"/>
        </w:rPr>
        <w:t xml:space="preserve">3. Принцип вовлеченности работников: информированность работников детского сада о положениях </w:t>
      </w:r>
      <w:proofErr w:type="spellStart"/>
      <w:r w:rsidRPr="00113722">
        <w:rPr>
          <w:iCs/>
          <w:sz w:val="22"/>
          <w:szCs w:val="22"/>
        </w:rPr>
        <w:t>антикоррупционного</w:t>
      </w:r>
      <w:proofErr w:type="spellEnd"/>
      <w:r w:rsidRPr="00113722">
        <w:rPr>
          <w:iCs/>
          <w:sz w:val="22"/>
          <w:szCs w:val="22"/>
        </w:rPr>
        <w:t xml:space="preserve"> законодательства и их активное участие в формировании и реализации </w:t>
      </w:r>
      <w:proofErr w:type="spellStart"/>
      <w:r w:rsidRPr="00113722">
        <w:rPr>
          <w:iCs/>
          <w:sz w:val="22"/>
          <w:szCs w:val="22"/>
        </w:rPr>
        <w:t>антикоррупционных</w:t>
      </w:r>
      <w:proofErr w:type="spellEnd"/>
      <w:r w:rsidRPr="00113722">
        <w:rPr>
          <w:iCs/>
          <w:sz w:val="22"/>
          <w:szCs w:val="22"/>
        </w:rPr>
        <w:t xml:space="preserve"> стандартов и процедур.</w:t>
      </w:r>
    </w:p>
    <w:p w:rsidR="00C10FAE" w:rsidRPr="00113722" w:rsidRDefault="00C10FAE" w:rsidP="00C10FAE">
      <w:pPr>
        <w:adjustRightInd w:val="0"/>
        <w:spacing w:before="120"/>
        <w:ind w:firstLine="540"/>
        <w:jc w:val="both"/>
        <w:rPr>
          <w:iCs/>
          <w:sz w:val="22"/>
          <w:szCs w:val="22"/>
        </w:rPr>
      </w:pPr>
      <w:r w:rsidRPr="00113722">
        <w:rPr>
          <w:iCs/>
          <w:sz w:val="22"/>
          <w:szCs w:val="22"/>
        </w:rPr>
        <w:t xml:space="preserve">4. Принцип соразмерности </w:t>
      </w:r>
      <w:proofErr w:type="spellStart"/>
      <w:r w:rsidRPr="00113722">
        <w:rPr>
          <w:iCs/>
          <w:sz w:val="22"/>
          <w:szCs w:val="22"/>
        </w:rPr>
        <w:t>антикоррупционных</w:t>
      </w:r>
      <w:proofErr w:type="spellEnd"/>
      <w:r w:rsidRPr="00113722">
        <w:rPr>
          <w:iCs/>
          <w:sz w:val="22"/>
          <w:szCs w:val="22"/>
        </w:rPr>
        <w:t xml:space="preserve"> процедур риску коррупции: разработка и выполнение комплекса мероприятий, позволяющих снизить вероятность вовлечения </w:t>
      </w:r>
      <w:r w:rsidR="0059781F">
        <w:rPr>
          <w:iCs/>
          <w:sz w:val="22"/>
          <w:szCs w:val="22"/>
        </w:rPr>
        <w:t>школы</w:t>
      </w:r>
      <w:r w:rsidRPr="00113722">
        <w:rPr>
          <w:iCs/>
          <w:sz w:val="22"/>
          <w:szCs w:val="22"/>
        </w:rPr>
        <w:t xml:space="preserve">, его руководителей и работников в коррупционную деятельность, осуществляется с учетом существующих в деятельности </w:t>
      </w:r>
      <w:r w:rsidR="0059781F">
        <w:rPr>
          <w:iCs/>
          <w:sz w:val="22"/>
          <w:szCs w:val="22"/>
        </w:rPr>
        <w:t xml:space="preserve">школы </w:t>
      </w:r>
      <w:r w:rsidRPr="00113722">
        <w:rPr>
          <w:iCs/>
          <w:sz w:val="22"/>
          <w:szCs w:val="22"/>
        </w:rPr>
        <w:t xml:space="preserve"> коррупционных рисков.</w:t>
      </w:r>
    </w:p>
    <w:p w:rsidR="00C10FAE" w:rsidRPr="00113722" w:rsidRDefault="00C10FAE" w:rsidP="00C10FAE">
      <w:pPr>
        <w:adjustRightInd w:val="0"/>
        <w:spacing w:before="120"/>
        <w:ind w:firstLine="540"/>
        <w:jc w:val="both"/>
        <w:rPr>
          <w:iCs/>
          <w:sz w:val="22"/>
          <w:szCs w:val="22"/>
        </w:rPr>
      </w:pPr>
      <w:r w:rsidRPr="00113722">
        <w:rPr>
          <w:iCs/>
          <w:sz w:val="22"/>
          <w:szCs w:val="22"/>
        </w:rPr>
        <w:t xml:space="preserve">5. Принцип эффективности </w:t>
      </w:r>
      <w:proofErr w:type="spellStart"/>
      <w:r w:rsidRPr="00113722">
        <w:rPr>
          <w:iCs/>
          <w:sz w:val="22"/>
          <w:szCs w:val="22"/>
        </w:rPr>
        <w:t>антикоррупционных</w:t>
      </w:r>
      <w:proofErr w:type="spellEnd"/>
      <w:r w:rsidRPr="00113722">
        <w:rPr>
          <w:iCs/>
          <w:sz w:val="22"/>
          <w:szCs w:val="22"/>
        </w:rPr>
        <w:t xml:space="preserve"> процедур: применение в детском саду таких </w:t>
      </w:r>
      <w:proofErr w:type="spellStart"/>
      <w:r w:rsidRPr="00113722">
        <w:rPr>
          <w:iCs/>
          <w:sz w:val="22"/>
          <w:szCs w:val="22"/>
        </w:rPr>
        <w:t>антикоррупционных</w:t>
      </w:r>
      <w:proofErr w:type="spellEnd"/>
      <w:r w:rsidRPr="00113722">
        <w:rPr>
          <w:iCs/>
          <w:sz w:val="22"/>
          <w:szCs w:val="22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Pr="00113722">
        <w:rPr>
          <w:iCs/>
          <w:sz w:val="22"/>
          <w:szCs w:val="22"/>
        </w:rPr>
        <w:t>приносят значимый результат</w:t>
      </w:r>
      <w:proofErr w:type="gramEnd"/>
      <w:r w:rsidRPr="00113722">
        <w:rPr>
          <w:iCs/>
          <w:sz w:val="22"/>
          <w:szCs w:val="22"/>
        </w:rPr>
        <w:t>.</w:t>
      </w:r>
    </w:p>
    <w:p w:rsidR="00C10FAE" w:rsidRPr="00113722" w:rsidRDefault="00C10FAE" w:rsidP="00C10FAE">
      <w:pPr>
        <w:adjustRightInd w:val="0"/>
        <w:spacing w:before="120"/>
        <w:ind w:firstLine="540"/>
        <w:jc w:val="both"/>
        <w:rPr>
          <w:iCs/>
          <w:sz w:val="22"/>
          <w:szCs w:val="22"/>
        </w:rPr>
      </w:pPr>
      <w:r w:rsidRPr="00113722">
        <w:rPr>
          <w:iCs/>
          <w:sz w:val="22"/>
          <w:szCs w:val="22"/>
        </w:rPr>
        <w:t xml:space="preserve">6. Принцип ответственности и неотвратимости наказания: неотвратимость наказания для работников детского сада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</w:t>
      </w:r>
      <w:r w:rsidR="0059781F">
        <w:rPr>
          <w:iCs/>
          <w:sz w:val="22"/>
          <w:szCs w:val="22"/>
        </w:rPr>
        <w:t>школы</w:t>
      </w:r>
      <w:r w:rsidRPr="00113722">
        <w:rPr>
          <w:iCs/>
          <w:sz w:val="22"/>
          <w:szCs w:val="22"/>
        </w:rPr>
        <w:t xml:space="preserve"> за реализацию внутриорганизационной </w:t>
      </w:r>
      <w:proofErr w:type="spellStart"/>
      <w:r w:rsidRPr="00113722">
        <w:rPr>
          <w:iCs/>
          <w:sz w:val="22"/>
          <w:szCs w:val="22"/>
        </w:rPr>
        <w:t>антикоррупционной</w:t>
      </w:r>
      <w:proofErr w:type="spellEnd"/>
      <w:r w:rsidRPr="00113722">
        <w:rPr>
          <w:iCs/>
          <w:sz w:val="22"/>
          <w:szCs w:val="22"/>
        </w:rPr>
        <w:t xml:space="preserve"> политики.</w:t>
      </w:r>
    </w:p>
    <w:p w:rsidR="00C10FAE" w:rsidRPr="00113722" w:rsidRDefault="00C10FAE" w:rsidP="00C10FAE">
      <w:pPr>
        <w:adjustRightInd w:val="0"/>
        <w:spacing w:before="120"/>
        <w:ind w:firstLine="540"/>
        <w:jc w:val="both"/>
        <w:rPr>
          <w:iCs/>
          <w:sz w:val="22"/>
          <w:szCs w:val="22"/>
        </w:rPr>
      </w:pPr>
      <w:r w:rsidRPr="00113722">
        <w:rPr>
          <w:iCs/>
          <w:sz w:val="22"/>
          <w:szCs w:val="22"/>
        </w:rPr>
        <w:t xml:space="preserve">7. Принцип постоянного контроля и регулярного мониторинга: регулярное осуществление мониторинга эффективности внедренных </w:t>
      </w:r>
      <w:proofErr w:type="spellStart"/>
      <w:r w:rsidRPr="00113722">
        <w:rPr>
          <w:iCs/>
          <w:sz w:val="22"/>
          <w:szCs w:val="22"/>
        </w:rPr>
        <w:t>антикоррупционных</w:t>
      </w:r>
      <w:proofErr w:type="spellEnd"/>
      <w:r w:rsidRPr="00113722">
        <w:rPr>
          <w:iCs/>
          <w:sz w:val="22"/>
          <w:szCs w:val="22"/>
        </w:rPr>
        <w:t xml:space="preserve"> стандартов и процедур, а также </w:t>
      </w:r>
      <w:proofErr w:type="gramStart"/>
      <w:r w:rsidRPr="00113722">
        <w:rPr>
          <w:iCs/>
          <w:sz w:val="22"/>
          <w:szCs w:val="22"/>
        </w:rPr>
        <w:t>контроля за</w:t>
      </w:r>
      <w:proofErr w:type="gramEnd"/>
      <w:r w:rsidRPr="00113722">
        <w:rPr>
          <w:iCs/>
          <w:sz w:val="22"/>
          <w:szCs w:val="22"/>
        </w:rPr>
        <w:t xml:space="preserve"> их исполнением.</w:t>
      </w:r>
    </w:p>
    <w:p w:rsidR="00C10FAE" w:rsidRPr="00113722" w:rsidRDefault="00C10FAE" w:rsidP="00C10FAE">
      <w:pPr>
        <w:widowControl w:val="0"/>
        <w:spacing w:before="120"/>
        <w:rPr>
          <w:sz w:val="22"/>
          <w:szCs w:val="22"/>
        </w:rPr>
      </w:pPr>
    </w:p>
    <w:p w:rsidR="00C10FAE" w:rsidRPr="00113722" w:rsidRDefault="0059781F" w:rsidP="0059781F">
      <w:pPr>
        <w:widowControl w:val="0"/>
        <w:spacing w:before="120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                                                           </w:t>
      </w:r>
      <w:r w:rsidR="00C10FAE" w:rsidRPr="00113722">
        <w:rPr>
          <w:b/>
          <w:sz w:val="28"/>
          <w:szCs w:val="22"/>
        </w:rPr>
        <w:t>ОСНОВНАЯ ЧАСТЬ</w:t>
      </w:r>
    </w:p>
    <w:p w:rsidR="00C10FAE" w:rsidRPr="00113722" w:rsidRDefault="00C10FAE" w:rsidP="0059781F">
      <w:pPr>
        <w:widowControl w:val="0"/>
        <w:autoSpaceDE/>
        <w:autoSpaceDN/>
        <w:spacing w:before="120" w:line="276" w:lineRule="auto"/>
        <w:rPr>
          <w:sz w:val="22"/>
          <w:szCs w:val="22"/>
        </w:rPr>
      </w:pPr>
      <w:r w:rsidRPr="00113722">
        <w:rPr>
          <w:sz w:val="22"/>
          <w:szCs w:val="22"/>
        </w:rPr>
        <w:t>Состояние проблемы</w:t>
      </w:r>
    </w:p>
    <w:p w:rsidR="00C10FAE" w:rsidRPr="0059781F" w:rsidRDefault="00C10FAE" w:rsidP="00C10FAE">
      <w:pPr>
        <w:widowControl w:val="0"/>
        <w:autoSpaceDE/>
        <w:autoSpaceDN/>
        <w:spacing w:before="120" w:line="276" w:lineRule="auto"/>
        <w:rPr>
          <w:b/>
          <w:sz w:val="22"/>
          <w:szCs w:val="22"/>
        </w:rPr>
      </w:pPr>
      <w:r w:rsidRPr="0059781F">
        <w:rPr>
          <w:b/>
          <w:sz w:val="22"/>
          <w:szCs w:val="22"/>
        </w:rPr>
        <w:t xml:space="preserve">Проблемы коррупции в </w:t>
      </w:r>
      <w:r w:rsidR="0059781F" w:rsidRPr="0059781F">
        <w:rPr>
          <w:b/>
          <w:sz w:val="22"/>
          <w:szCs w:val="22"/>
        </w:rPr>
        <w:t>школе</w:t>
      </w:r>
      <w:r w:rsidRPr="0059781F">
        <w:rPr>
          <w:b/>
          <w:sz w:val="22"/>
          <w:szCs w:val="22"/>
        </w:rPr>
        <w:t xml:space="preserve">: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2977"/>
        <w:gridCol w:w="4394"/>
      </w:tblGrid>
      <w:tr w:rsidR="00C10FAE" w:rsidRPr="00113722" w:rsidTr="00C10FAE">
        <w:tc>
          <w:tcPr>
            <w:tcW w:w="2694" w:type="dxa"/>
            <w:vAlign w:val="center"/>
          </w:tcPr>
          <w:p w:rsidR="00C10FAE" w:rsidRPr="00113722" w:rsidRDefault="00C10FAE" w:rsidP="00C10FAE">
            <w:pPr>
              <w:pStyle w:val="af4"/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3722">
              <w:rPr>
                <w:rFonts w:ascii="Times New Roman" w:hAnsi="Times New Roman"/>
                <w:sz w:val="22"/>
                <w:szCs w:val="22"/>
              </w:rPr>
              <w:t>Наименование риска</w:t>
            </w:r>
          </w:p>
        </w:tc>
        <w:tc>
          <w:tcPr>
            <w:tcW w:w="2977" w:type="dxa"/>
            <w:vAlign w:val="center"/>
          </w:tcPr>
          <w:p w:rsidR="00C10FAE" w:rsidRPr="00113722" w:rsidRDefault="00C10FAE" w:rsidP="00C10FAE">
            <w:pPr>
              <w:pStyle w:val="af4"/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3722">
              <w:rPr>
                <w:rFonts w:ascii="Times New Roman" w:hAnsi="Times New Roman"/>
                <w:sz w:val="22"/>
                <w:szCs w:val="22"/>
              </w:rPr>
              <w:t>Суть проблемы</w:t>
            </w:r>
          </w:p>
        </w:tc>
        <w:tc>
          <w:tcPr>
            <w:tcW w:w="4394" w:type="dxa"/>
            <w:vAlign w:val="center"/>
          </w:tcPr>
          <w:p w:rsidR="00C10FAE" w:rsidRPr="00113722" w:rsidRDefault="00C10FAE" w:rsidP="00C10FAE">
            <w:pPr>
              <w:pStyle w:val="af4"/>
              <w:spacing w:before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3722">
              <w:rPr>
                <w:rFonts w:ascii="Times New Roman" w:hAnsi="Times New Roman"/>
                <w:sz w:val="22"/>
                <w:szCs w:val="22"/>
              </w:rPr>
              <w:t>Механизмы минимизации</w:t>
            </w:r>
          </w:p>
        </w:tc>
      </w:tr>
      <w:tr w:rsidR="00C10FAE" w:rsidRPr="00113722" w:rsidTr="00C10FAE">
        <w:tc>
          <w:tcPr>
            <w:tcW w:w="2694" w:type="dxa"/>
            <w:vAlign w:val="center"/>
          </w:tcPr>
          <w:p w:rsidR="00C10FAE" w:rsidRPr="00113722" w:rsidRDefault="00134F28" w:rsidP="00C10FAE">
            <w:pPr>
              <w:pStyle w:val="af4"/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113722">
              <w:rPr>
                <w:rFonts w:ascii="Times New Roman" w:hAnsi="Times New Roman"/>
                <w:sz w:val="22"/>
                <w:szCs w:val="22"/>
              </w:rPr>
              <w:t>П</w:t>
            </w:r>
            <w:r w:rsidR="00C10FAE" w:rsidRPr="00113722">
              <w:rPr>
                <w:rFonts w:ascii="Times New Roman" w:hAnsi="Times New Roman"/>
                <w:sz w:val="22"/>
                <w:szCs w:val="22"/>
              </w:rPr>
              <w:t>одарки</w:t>
            </w:r>
          </w:p>
        </w:tc>
        <w:tc>
          <w:tcPr>
            <w:tcW w:w="2977" w:type="dxa"/>
            <w:vAlign w:val="center"/>
          </w:tcPr>
          <w:p w:rsidR="00C10FAE" w:rsidRPr="00113722" w:rsidRDefault="00134F28" w:rsidP="0059781F">
            <w:pPr>
              <w:pStyle w:val="af4"/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113722">
              <w:rPr>
                <w:rFonts w:ascii="Times New Roman" w:hAnsi="Times New Roman"/>
                <w:sz w:val="22"/>
                <w:szCs w:val="22"/>
              </w:rPr>
              <w:t>П</w:t>
            </w:r>
            <w:r w:rsidR="00C10FAE" w:rsidRPr="00113722">
              <w:rPr>
                <w:rFonts w:ascii="Times New Roman" w:hAnsi="Times New Roman"/>
                <w:sz w:val="22"/>
                <w:szCs w:val="22"/>
              </w:rPr>
              <w:t xml:space="preserve">одкуп и принуждение со стороны </w:t>
            </w:r>
            <w:r w:rsidR="0059781F">
              <w:rPr>
                <w:rFonts w:ascii="Times New Roman" w:hAnsi="Times New Roman"/>
                <w:sz w:val="22"/>
                <w:szCs w:val="22"/>
              </w:rPr>
              <w:t xml:space="preserve">учителей </w:t>
            </w:r>
          </w:p>
        </w:tc>
        <w:tc>
          <w:tcPr>
            <w:tcW w:w="4394" w:type="dxa"/>
            <w:vAlign w:val="center"/>
          </w:tcPr>
          <w:p w:rsidR="00C10FAE" w:rsidRPr="00113722" w:rsidRDefault="00134F28" w:rsidP="00134F28">
            <w:pPr>
              <w:pStyle w:val="af4"/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113722">
              <w:rPr>
                <w:rFonts w:ascii="Times New Roman" w:hAnsi="Times New Roman"/>
                <w:sz w:val="22"/>
                <w:szCs w:val="22"/>
              </w:rPr>
              <w:t>У</w:t>
            </w:r>
            <w:r w:rsidR="00C10FAE" w:rsidRPr="00113722">
              <w:rPr>
                <w:rFonts w:ascii="Times New Roman" w:hAnsi="Times New Roman"/>
                <w:sz w:val="22"/>
                <w:szCs w:val="22"/>
              </w:rPr>
              <w:t>лучш</w:t>
            </w:r>
            <w:r w:rsidRPr="00113722">
              <w:rPr>
                <w:rFonts w:ascii="Times New Roman" w:hAnsi="Times New Roman"/>
                <w:sz w:val="22"/>
                <w:szCs w:val="22"/>
              </w:rPr>
              <w:t>ение</w:t>
            </w:r>
            <w:r w:rsidR="00C10FAE" w:rsidRPr="00113722">
              <w:rPr>
                <w:rFonts w:ascii="Times New Roman" w:hAnsi="Times New Roman"/>
                <w:sz w:val="22"/>
                <w:szCs w:val="22"/>
              </w:rPr>
              <w:t xml:space="preserve"> услови</w:t>
            </w:r>
            <w:r w:rsidRPr="00113722">
              <w:rPr>
                <w:rFonts w:ascii="Times New Roman" w:hAnsi="Times New Roman"/>
                <w:sz w:val="22"/>
                <w:szCs w:val="22"/>
              </w:rPr>
              <w:t>й</w:t>
            </w:r>
            <w:r w:rsidR="00C10FAE" w:rsidRPr="00113722">
              <w:rPr>
                <w:rFonts w:ascii="Times New Roman" w:hAnsi="Times New Roman"/>
                <w:sz w:val="22"/>
                <w:szCs w:val="22"/>
              </w:rPr>
              <w:t xml:space="preserve"> труда и зар</w:t>
            </w:r>
            <w:r w:rsidRPr="00113722">
              <w:rPr>
                <w:rFonts w:ascii="Times New Roman" w:hAnsi="Times New Roman"/>
                <w:sz w:val="22"/>
                <w:szCs w:val="22"/>
              </w:rPr>
              <w:t>п</w:t>
            </w:r>
            <w:r w:rsidR="00C10FAE" w:rsidRPr="00113722">
              <w:rPr>
                <w:rFonts w:ascii="Times New Roman" w:hAnsi="Times New Roman"/>
                <w:sz w:val="22"/>
                <w:szCs w:val="22"/>
              </w:rPr>
              <w:t>лат</w:t>
            </w:r>
            <w:r w:rsidRPr="00113722">
              <w:rPr>
                <w:rFonts w:ascii="Times New Roman" w:hAnsi="Times New Roman"/>
                <w:sz w:val="22"/>
                <w:szCs w:val="22"/>
              </w:rPr>
              <w:t>ы</w:t>
            </w:r>
          </w:p>
        </w:tc>
      </w:tr>
      <w:tr w:rsidR="00C10FAE" w:rsidRPr="00113722" w:rsidTr="00C10FAE">
        <w:tc>
          <w:tcPr>
            <w:tcW w:w="2694" w:type="dxa"/>
            <w:vAlign w:val="center"/>
          </w:tcPr>
          <w:p w:rsidR="00C10FAE" w:rsidRPr="00113722" w:rsidRDefault="00134F28" w:rsidP="00C10FAE">
            <w:pPr>
              <w:pStyle w:val="af4"/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113722">
              <w:rPr>
                <w:rFonts w:ascii="Times New Roman" w:hAnsi="Times New Roman"/>
                <w:sz w:val="22"/>
                <w:szCs w:val="22"/>
              </w:rPr>
              <w:t>С</w:t>
            </w:r>
            <w:r w:rsidR="00C10FAE" w:rsidRPr="00113722">
              <w:rPr>
                <w:rFonts w:ascii="Times New Roman" w:hAnsi="Times New Roman"/>
                <w:sz w:val="22"/>
                <w:szCs w:val="22"/>
              </w:rPr>
              <w:t>бор денежных средств, неформальные платежи</w:t>
            </w:r>
          </w:p>
        </w:tc>
        <w:tc>
          <w:tcPr>
            <w:tcW w:w="2977" w:type="dxa"/>
            <w:vAlign w:val="center"/>
          </w:tcPr>
          <w:p w:rsidR="00C10FAE" w:rsidRPr="00113722" w:rsidRDefault="00134F28" w:rsidP="00C10FAE">
            <w:pPr>
              <w:pStyle w:val="af4"/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113722">
              <w:rPr>
                <w:rFonts w:ascii="Times New Roman" w:hAnsi="Times New Roman"/>
                <w:sz w:val="22"/>
                <w:szCs w:val="22"/>
              </w:rPr>
              <w:t>Н</w:t>
            </w:r>
            <w:r w:rsidR="00C10FAE" w:rsidRPr="00113722">
              <w:rPr>
                <w:rFonts w:ascii="Times New Roman" w:hAnsi="Times New Roman"/>
                <w:sz w:val="22"/>
                <w:szCs w:val="22"/>
              </w:rPr>
              <w:t>ехватка денежных средств</w:t>
            </w:r>
          </w:p>
          <w:p w:rsidR="00C10FAE" w:rsidRPr="00113722" w:rsidRDefault="00C10FAE" w:rsidP="00C10FAE">
            <w:pPr>
              <w:pStyle w:val="af4"/>
              <w:spacing w:before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:rsidR="00C10FAE" w:rsidRPr="00113722" w:rsidRDefault="00C10FAE" w:rsidP="00C10FAE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– привлечение спонсорской помощи;</w:t>
            </w:r>
          </w:p>
          <w:p w:rsidR="00C10FAE" w:rsidRPr="00113722" w:rsidRDefault="00C10FAE" w:rsidP="00C10FAE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– информационная открытость деятельности образовательной организации;</w:t>
            </w:r>
          </w:p>
          <w:p w:rsidR="00C10FAE" w:rsidRPr="00113722" w:rsidRDefault="00C10FAE" w:rsidP="00134F28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 xml:space="preserve">– соблюдение утвержденных </w:t>
            </w:r>
            <w:proofErr w:type="spellStart"/>
            <w:r w:rsidRPr="00113722">
              <w:rPr>
                <w:sz w:val="22"/>
                <w:szCs w:val="22"/>
              </w:rPr>
              <w:t>антикоррупционных</w:t>
            </w:r>
            <w:proofErr w:type="spellEnd"/>
            <w:r w:rsidRPr="00113722">
              <w:rPr>
                <w:sz w:val="22"/>
                <w:szCs w:val="22"/>
              </w:rPr>
              <w:t xml:space="preserve"> нормативных локальных актов образовательной организации;</w:t>
            </w:r>
          </w:p>
        </w:tc>
      </w:tr>
      <w:tr w:rsidR="00C10FAE" w:rsidRPr="00113722" w:rsidTr="00C10FAE">
        <w:tc>
          <w:tcPr>
            <w:tcW w:w="2694" w:type="dxa"/>
          </w:tcPr>
          <w:p w:rsidR="00C10FAE" w:rsidRPr="00113722" w:rsidRDefault="00134F28" w:rsidP="00C10FAE">
            <w:pPr>
              <w:adjustRightInd w:val="0"/>
              <w:spacing w:before="120"/>
              <w:rPr>
                <w:sz w:val="22"/>
                <w:szCs w:val="22"/>
              </w:rPr>
            </w:pPr>
            <w:r w:rsidRPr="00113722">
              <w:rPr>
                <w:iCs/>
                <w:sz w:val="22"/>
                <w:szCs w:val="22"/>
              </w:rPr>
              <w:t>О</w:t>
            </w:r>
            <w:r w:rsidR="00C10FAE" w:rsidRPr="00113722">
              <w:rPr>
                <w:iCs/>
                <w:sz w:val="22"/>
                <w:szCs w:val="22"/>
              </w:rPr>
              <w:t>тсутствие неприятия коррупции</w:t>
            </w:r>
          </w:p>
        </w:tc>
        <w:tc>
          <w:tcPr>
            <w:tcW w:w="2977" w:type="dxa"/>
          </w:tcPr>
          <w:p w:rsidR="00C10FAE" w:rsidRPr="00113722" w:rsidRDefault="00134F28" w:rsidP="00C10FAE">
            <w:pPr>
              <w:adjustRightInd w:val="0"/>
              <w:spacing w:before="120"/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М</w:t>
            </w:r>
            <w:r w:rsidR="00C10FAE" w:rsidRPr="00113722">
              <w:rPr>
                <w:sz w:val="22"/>
                <w:szCs w:val="22"/>
              </w:rPr>
              <w:t xml:space="preserve">оральная деградация, устойчивая толерантность </w:t>
            </w:r>
            <w:r w:rsidRPr="00113722">
              <w:rPr>
                <w:sz w:val="22"/>
                <w:szCs w:val="22"/>
              </w:rPr>
              <w:t>работников к коррупции</w:t>
            </w:r>
          </w:p>
          <w:p w:rsidR="00C10FAE" w:rsidRPr="00113722" w:rsidRDefault="00C10FAE" w:rsidP="00C10FAE">
            <w:pPr>
              <w:adjustRightInd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C10FAE" w:rsidRPr="00113722" w:rsidRDefault="00C10FAE" w:rsidP="00C10FAE">
            <w:pPr>
              <w:pStyle w:val="af4"/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113722">
              <w:rPr>
                <w:rFonts w:ascii="Times New Roman" w:hAnsi="Times New Roman"/>
                <w:sz w:val="22"/>
                <w:szCs w:val="22"/>
              </w:rPr>
              <w:t>– осознание этих фактов как социальной проблемы;</w:t>
            </w:r>
          </w:p>
          <w:p w:rsidR="00C10FAE" w:rsidRPr="00113722" w:rsidRDefault="00C10FAE" w:rsidP="00C10FAE">
            <w:pPr>
              <w:adjustRightInd w:val="0"/>
              <w:spacing w:before="120"/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–</w:t>
            </w:r>
            <w:r w:rsidRPr="00113722">
              <w:t xml:space="preserve"> </w:t>
            </w:r>
            <w:r w:rsidRPr="00113722">
              <w:rPr>
                <w:sz w:val="22"/>
                <w:szCs w:val="22"/>
              </w:rPr>
              <w:t>непримиримая реакция на коррупцию;</w:t>
            </w:r>
          </w:p>
          <w:p w:rsidR="00C10FAE" w:rsidRPr="00113722" w:rsidRDefault="00C10FAE" w:rsidP="00C10FAE">
            <w:pPr>
              <w:pStyle w:val="af4"/>
              <w:spacing w:before="120"/>
              <w:rPr>
                <w:rFonts w:ascii="Times New Roman" w:hAnsi="Times New Roman"/>
                <w:sz w:val="22"/>
                <w:szCs w:val="22"/>
              </w:rPr>
            </w:pPr>
            <w:r w:rsidRPr="00113722">
              <w:rPr>
                <w:rFonts w:ascii="Times New Roman" w:hAnsi="Times New Roman"/>
                <w:sz w:val="22"/>
                <w:szCs w:val="22"/>
              </w:rPr>
              <w:t>–</w:t>
            </w:r>
            <w:r w:rsidR="00134F28" w:rsidRPr="0011372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13722">
              <w:rPr>
                <w:rFonts w:ascii="Times New Roman" w:hAnsi="Times New Roman"/>
                <w:sz w:val="22"/>
                <w:szCs w:val="22"/>
              </w:rPr>
              <w:t>пропагандистская и просветительская работа;</w:t>
            </w:r>
          </w:p>
          <w:p w:rsidR="00C10FAE" w:rsidRPr="00113722" w:rsidRDefault="00C10FAE" w:rsidP="00C10FAE">
            <w:pPr>
              <w:adjustRightInd w:val="0"/>
              <w:spacing w:before="120"/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–</w:t>
            </w:r>
            <w:r w:rsidRPr="00113722">
              <w:t xml:space="preserve"> </w:t>
            </w:r>
            <w:r w:rsidRPr="00113722">
              <w:rPr>
                <w:sz w:val="22"/>
                <w:szCs w:val="22"/>
              </w:rPr>
              <w:t xml:space="preserve">реализация задач </w:t>
            </w:r>
            <w:proofErr w:type="spellStart"/>
            <w:r w:rsidRPr="00113722">
              <w:rPr>
                <w:sz w:val="22"/>
                <w:szCs w:val="22"/>
              </w:rPr>
              <w:t>антикоррупционного</w:t>
            </w:r>
            <w:proofErr w:type="spellEnd"/>
            <w:r w:rsidRPr="00113722">
              <w:rPr>
                <w:sz w:val="22"/>
                <w:szCs w:val="22"/>
              </w:rPr>
              <w:t xml:space="preserve"> образования при участии в данном процессе всех заинтересованных сторон: родительской общественности и социально</w:t>
            </w:r>
            <w:r w:rsidR="00134F28" w:rsidRPr="00113722">
              <w:rPr>
                <w:sz w:val="22"/>
                <w:szCs w:val="22"/>
              </w:rPr>
              <w:t xml:space="preserve"> </w:t>
            </w:r>
            <w:r w:rsidRPr="00113722">
              <w:rPr>
                <w:sz w:val="22"/>
                <w:szCs w:val="22"/>
              </w:rPr>
              <w:t>ответственных работников</w:t>
            </w:r>
          </w:p>
        </w:tc>
      </w:tr>
      <w:tr w:rsidR="00C10FAE" w:rsidRPr="00113722" w:rsidTr="00C10FAE">
        <w:trPr>
          <w:trHeight w:val="293"/>
        </w:trPr>
        <w:tc>
          <w:tcPr>
            <w:tcW w:w="2694" w:type="dxa"/>
          </w:tcPr>
          <w:p w:rsidR="00C10FAE" w:rsidRPr="00113722" w:rsidRDefault="00134F28" w:rsidP="00C10FAE">
            <w:pPr>
              <w:pStyle w:val="af4"/>
              <w:rPr>
                <w:rFonts w:ascii="Times New Roman" w:hAnsi="Times New Roman"/>
                <w:sz w:val="22"/>
                <w:szCs w:val="22"/>
              </w:rPr>
            </w:pPr>
            <w:r w:rsidRPr="00113722">
              <w:rPr>
                <w:rFonts w:ascii="Times New Roman" w:hAnsi="Times New Roman"/>
                <w:iCs/>
                <w:sz w:val="22"/>
                <w:szCs w:val="22"/>
              </w:rPr>
              <w:t>С</w:t>
            </w:r>
            <w:r w:rsidR="00C10FAE" w:rsidRPr="00113722">
              <w:rPr>
                <w:rFonts w:ascii="Times New Roman" w:hAnsi="Times New Roman"/>
                <w:iCs/>
                <w:sz w:val="22"/>
                <w:szCs w:val="22"/>
              </w:rPr>
              <w:t xml:space="preserve">лабая правовая </w:t>
            </w:r>
            <w:r w:rsidR="00C10FAE" w:rsidRPr="00113722">
              <w:rPr>
                <w:rFonts w:ascii="Times New Roman" w:hAnsi="Times New Roman"/>
                <w:iCs/>
                <w:sz w:val="22"/>
                <w:szCs w:val="22"/>
              </w:rPr>
              <w:lastRenderedPageBreak/>
              <w:t xml:space="preserve">грамотность </w:t>
            </w:r>
          </w:p>
        </w:tc>
        <w:tc>
          <w:tcPr>
            <w:tcW w:w="2977" w:type="dxa"/>
          </w:tcPr>
          <w:p w:rsidR="00C10FAE" w:rsidRPr="00113722" w:rsidRDefault="00134F28" w:rsidP="00134F28">
            <w:pPr>
              <w:adjustRightInd w:val="0"/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lastRenderedPageBreak/>
              <w:t>Н</w:t>
            </w:r>
            <w:r w:rsidR="00C10FAE" w:rsidRPr="00113722">
              <w:rPr>
                <w:sz w:val="22"/>
                <w:szCs w:val="22"/>
              </w:rPr>
              <w:t xml:space="preserve">едостаточная </w:t>
            </w:r>
            <w:r w:rsidR="00C10FAE" w:rsidRPr="00113722">
              <w:rPr>
                <w:sz w:val="22"/>
                <w:szCs w:val="22"/>
              </w:rPr>
              <w:lastRenderedPageBreak/>
              <w:t xml:space="preserve">информированность участников о последствиях коррупции для общества, их слабая правовая подготовка </w:t>
            </w:r>
          </w:p>
        </w:tc>
        <w:tc>
          <w:tcPr>
            <w:tcW w:w="4394" w:type="dxa"/>
          </w:tcPr>
          <w:p w:rsidR="00C10FAE" w:rsidRPr="00113722" w:rsidRDefault="00C10FAE" w:rsidP="00C10FAE">
            <w:pPr>
              <w:adjustRightInd w:val="0"/>
              <w:rPr>
                <w:sz w:val="22"/>
                <w:szCs w:val="22"/>
              </w:rPr>
            </w:pPr>
            <w:r w:rsidRPr="00113722">
              <w:rPr>
                <w:iCs/>
                <w:sz w:val="22"/>
                <w:szCs w:val="22"/>
              </w:rPr>
              <w:lastRenderedPageBreak/>
              <w:t xml:space="preserve">– </w:t>
            </w:r>
            <w:proofErr w:type="spellStart"/>
            <w:r w:rsidRPr="00113722">
              <w:rPr>
                <w:iCs/>
                <w:sz w:val="22"/>
                <w:szCs w:val="22"/>
              </w:rPr>
              <w:t>антикоррупционное</w:t>
            </w:r>
            <w:proofErr w:type="spellEnd"/>
            <w:r w:rsidRPr="00113722">
              <w:rPr>
                <w:iCs/>
                <w:sz w:val="22"/>
                <w:szCs w:val="22"/>
              </w:rPr>
              <w:t xml:space="preserve"> образование:</w:t>
            </w:r>
            <w:r w:rsidRPr="00113722">
              <w:rPr>
                <w:sz w:val="22"/>
                <w:szCs w:val="22"/>
              </w:rPr>
              <w:t xml:space="preserve"> </w:t>
            </w:r>
            <w:r w:rsidRPr="00113722">
              <w:rPr>
                <w:sz w:val="22"/>
                <w:szCs w:val="22"/>
              </w:rPr>
              <w:lastRenderedPageBreak/>
              <w:t xml:space="preserve">формирование у участников </w:t>
            </w:r>
            <w:proofErr w:type="spellStart"/>
            <w:r w:rsidRPr="00113722">
              <w:rPr>
                <w:sz w:val="22"/>
                <w:szCs w:val="22"/>
              </w:rPr>
              <w:t>антикоррупционных</w:t>
            </w:r>
            <w:proofErr w:type="spellEnd"/>
            <w:r w:rsidRPr="00113722">
              <w:rPr>
                <w:sz w:val="22"/>
                <w:szCs w:val="22"/>
              </w:rPr>
              <w:t xml:space="preserve"> установок, мирово</w:t>
            </w:r>
            <w:r w:rsidR="00134F28" w:rsidRPr="00113722">
              <w:rPr>
                <w:sz w:val="22"/>
                <w:szCs w:val="22"/>
              </w:rPr>
              <w:t>з</w:t>
            </w:r>
            <w:r w:rsidRPr="00113722">
              <w:rPr>
                <w:sz w:val="22"/>
                <w:szCs w:val="22"/>
              </w:rPr>
              <w:t>зрения, повышения уровня правосознания и правовой культуры;</w:t>
            </w:r>
          </w:p>
          <w:p w:rsidR="00C10FAE" w:rsidRPr="00113722" w:rsidRDefault="00C10FAE" w:rsidP="00C10FAE">
            <w:pPr>
              <w:adjustRightInd w:val="0"/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– разъяснение положений законодательства о мерах ответственности за совершение коррупционных правонарушений</w:t>
            </w:r>
          </w:p>
        </w:tc>
      </w:tr>
    </w:tbl>
    <w:p w:rsidR="00C10FAE" w:rsidRPr="00113722" w:rsidRDefault="00C10FAE" w:rsidP="00C10FAE">
      <w:pPr>
        <w:widowControl w:val="0"/>
        <w:autoSpaceDE/>
        <w:autoSpaceDN/>
        <w:spacing w:before="120" w:line="276" w:lineRule="auto"/>
        <w:jc w:val="center"/>
        <w:rPr>
          <w:sz w:val="22"/>
          <w:szCs w:val="22"/>
        </w:rPr>
      </w:pPr>
    </w:p>
    <w:p w:rsidR="00C10FAE" w:rsidRPr="00113722" w:rsidRDefault="00C10FAE" w:rsidP="00C10FAE">
      <w:pPr>
        <w:widowControl w:val="0"/>
        <w:autoSpaceDE/>
        <w:autoSpaceDN/>
        <w:spacing w:before="120" w:line="276" w:lineRule="auto"/>
        <w:jc w:val="center"/>
        <w:rPr>
          <w:sz w:val="22"/>
          <w:szCs w:val="22"/>
        </w:rPr>
      </w:pPr>
      <w:r w:rsidRPr="00113722">
        <w:rPr>
          <w:sz w:val="22"/>
          <w:szCs w:val="22"/>
        </w:rPr>
        <w:t xml:space="preserve">План </w:t>
      </w:r>
      <w:proofErr w:type="spellStart"/>
      <w:r w:rsidRPr="00113722">
        <w:rPr>
          <w:sz w:val="22"/>
          <w:szCs w:val="22"/>
        </w:rPr>
        <w:t>антикоррупционных</w:t>
      </w:r>
      <w:proofErr w:type="spellEnd"/>
      <w:r w:rsidRPr="00113722">
        <w:rPr>
          <w:sz w:val="22"/>
          <w:szCs w:val="22"/>
        </w:rPr>
        <w:t xml:space="preserve"> мероприятий</w:t>
      </w:r>
    </w:p>
    <w:tbl>
      <w:tblPr>
        <w:tblW w:w="10065" w:type="dxa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8" w:type="dxa"/>
          <w:left w:w="157" w:type="dxa"/>
          <w:bottom w:w="78" w:type="dxa"/>
          <w:right w:w="157" w:type="dxa"/>
        </w:tblCellMar>
        <w:tblLook w:val="04A0"/>
      </w:tblPr>
      <w:tblGrid>
        <w:gridCol w:w="589"/>
        <w:gridCol w:w="4940"/>
        <w:gridCol w:w="1119"/>
        <w:gridCol w:w="1574"/>
        <w:gridCol w:w="1843"/>
      </w:tblGrid>
      <w:tr w:rsidR="00C10FAE" w:rsidRPr="00113722" w:rsidTr="00C10FAE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C10FAE" w:rsidP="00C10FAE">
            <w:pPr>
              <w:jc w:val="center"/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№</w:t>
            </w:r>
          </w:p>
        </w:tc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C10FAE" w:rsidP="00C10FAE">
            <w:pPr>
              <w:jc w:val="center"/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Мероприятие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C10FAE" w:rsidP="00C10FAE">
            <w:pPr>
              <w:jc w:val="center"/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Этап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C10FAE" w:rsidP="00C10FAE">
            <w:pPr>
              <w:jc w:val="center"/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Участники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C10FAE" w:rsidP="00C10FAE">
            <w:pPr>
              <w:jc w:val="center"/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Ответственные исполнители</w:t>
            </w:r>
          </w:p>
        </w:tc>
      </w:tr>
      <w:tr w:rsidR="00C10FAE" w:rsidRPr="00113722" w:rsidTr="00C10FAE">
        <w:tc>
          <w:tcPr>
            <w:tcW w:w="100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C10FAE" w:rsidP="00C10FAE">
            <w:pPr>
              <w:rPr>
                <w:sz w:val="22"/>
                <w:szCs w:val="22"/>
              </w:rPr>
            </w:pPr>
            <w:r w:rsidRPr="00113722">
              <w:rPr>
                <w:bCs/>
                <w:sz w:val="22"/>
                <w:szCs w:val="22"/>
              </w:rPr>
              <w:t>1. Правовые и организационные основы противодействия коррупции</w:t>
            </w:r>
          </w:p>
        </w:tc>
      </w:tr>
      <w:tr w:rsidR="00C10FAE" w:rsidRPr="00113722" w:rsidTr="00C10FAE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C10FAE" w:rsidP="00C10FAE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1.1</w:t>
            </w:r>
          </w:p>
        </w:tc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C10FAE" w:rsidP="00C10FAE">
            <w:pPr>
              <w:pStyle w:val="af6"/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Разработать и принять локальные акты по предупреждению коррупционных проявлений, в том числе:</w:t>
            </w:r>
          </w:p>
          <w:p w:rsidR="00C10FAE" w:rsidRPr="00113722" w:rsidRDefault="00C10FAE" w:rsidP="00C10FAE">
            <w:pPr>
              <w:pStyle w:val="af6"/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 xml:space="preserve">– </w:t>
            </w:r>
            <w:hyperlink r:id="rId12" w:history="1">
              <w:r w:rsidRPr="00113722">
                <w:rPr>
                  <w:rStyle w:val="af2"/>
                  <w:color w:val="auto"/>
                  <w:sz w:val="22"/>
                  <w:szCs w:val="22"/>
                  <w:u w:val="none"/>
                </w:rPr>
                <w:t>кодекс этики и служебного поведения работников образовательной организации</w:t>
              </w:r>
            </w:hyperlink>
            <w:r w:rsidRPr="00113722">
              <w:rPr>
                <w:sz w:val="22"/>
                <w:szCs w:val="22"/>
              </w:rPr>
              <w:t>;</w:t>
            </w:r>
          </w:p>
          <w:p w:rsidR="00C10FAE" w:rsidRPr="00113722" w:rsidRDefault="00C10FAE" w:rsidP="00C10FAE">
            <w:pPr>
              <w:pStyle w:val="af6"/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 xml:space="preserve">– </w:t>
            </w:r>
            <w:hyperlink r:id="rId13" w:history="1">
              <w:r w:rsidRPr="00113722">
                <w:rPr>
                  <w:rStyle w:val="af2"/>
                  <w:color w:val="auto"/>
                  <w:sz w:val="22"/>
                  <w:szCs w:val="22"/>
                  <w:u w:val="none"/>
                </w:rPr>
                <w:t>положение о комиссии по урегулированию споров между участниками образовательных отношений</w:t>
              </w:r>
            </w:hyperlink>
            <w:r w:rsidRPr="00113722">
              <w:rPr>
                <w:sz w:val="22"/>
                <w:szCs w:val="22"/>
              </w:rPr>
              <w:t>;</w:t>
            </w:r>
          </w:p>
          <w:p w:rsidR="00C10FAE" w:rsidRPr="00113722" w:rsidRDefault="00C10FAE" w:rsidP="00C10FAE">
            <w:pPr>
              <w:pStyle w:val="af6"/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– порядок обмена деловыми подарками и знаками делового гостеприимства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C10FAE" w:rsidP="00C10FAE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Сентябрь–январь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C10FAE" w:rsidP="00C10FAE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Работники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3D6246" w:rsidP="00C10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</w:tr>
      <w:tr w:rsidR="00C10FAE" w:rsidRPr="00113722" w:rsidTr="00C10FAE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C10FAE" w:rsidP="00C10FAE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1.2</w:t>
            </w:r>
          </w:p>
        </w:tc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C10FAE" w:rsidP="00C10FAE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 xml:space="preserve">Включить темы </w:t>
            </w:r>
            <w:proofErr w:type="spellStart"/>
            <w:r w:rsidRPr="00113722">
              <w:rPr>
                <w:sz w:val="22"/>
                <w:szCs w:val="22"/>
              </w:rPr>
              <w:t>антикоррупционного</w:t>
            </w:r>
            <w:proofErr w:type="spellEnd"/>
            <w:r w:rsidRPr="00113722">
              <w:rPr>
                <w:sz w:val="22"/>
                <w:szCs w:val="22"/>
              </w:rPr>
              <w:t xml:space="preserve"> характера в программы учебных дисциплин и планы воспитательной работы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C10FAE" w:rsidP="00C10FAE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Сентябрь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C10FAE" w:rsidP="00C10FAE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Учащиеся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C10FAE" w:rsidP="00C10FAE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Учителя</w:t>
            </w:r>
          </w:p>
        </w:tc>
      </w:tr>
      <w:tr w:rsidR="00C10FAE" w:rsidRPr="00113722" w:rsidTr="00C10FAE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C10FAE" w:rsidP="00C10FAE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1.3</w:t>
            </w:r>
          </w:p>
        </w:tc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C10FAE" w:rsidP="00C10FAE">
            <w:pPr>
              <w:rPr>
                <w:sz w:val="22"/>
                <w:szCs w:val="22"/>
              </w:rPr>
            </w:pPr>
            <w:proofErr w:type="spellStart"/>
            <w:r w:rsidRPr="00113722">
              <w:rPr>
                <w:sz w:val="22"/>
                <w:szCs w:val="22"/>
              </w:rPr>
              <w:t>Антикоррупционная</w:t>
            </w:r>
            <w:proofErr w:type="spellEnd"/>
            <w:r w:rsidRPr="00113722">
              <w:rPr>
                <w:sz w:val="22"/>
                <w:szCs w:val="22"/>
              </w:rPr>
              <w:t xml:space="preserve"> экспертиза локальных нормативных актов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901127" w:rsidP="00C10FAE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П</w:t>
            </w:r>
            <w:r w:rsidR="00C10FAE" w:rsidRPr="00113722">
              <w:rPr>
                <w:sz w:val="22"/>
                <w:szCs w:val="22"/>
              </w:rPr>
              <w:t>о мере необходимости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C10FAE" w:rsidP="00C10FAE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Работники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C10FAE" w:rsidP="00C10FAE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Комиссия по противодействию коррупции</w:t>
            </w:r>
          </w:p>
        </w:tc>
      </w:tr>
      <w:tr w:rsidR="00C10FAE" w:rsidRPr="00113722" w:rsidTr="00C10FAE">
        <w:tc>
          <w:tcPr>
            <w:tcW w:w="100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C10FAE" w:rsidP="00C10FAE">
            <w:pPr>
              <w:rPr>
                <w:sz w:val="22"/>
                <w:szCs w:val="22"/>
              </w:rPr>
            </w:pPr>
            <w:r w:rsidRPr="00113722">
              <w:rPr>
                <w:bCs/>
                <w:sz w:val="22"/>
                <w:szCs w:val="22"/>
              </w:rPr>
              <w:t xml:space="preserve">2. Методы </w:t>
            </w:r>
            <w:proofErr w:type="spellStart"/>
            <w:r w:rsidRPr="00113722">
              <w:rPr>
                <w:bCs/>
                <w:sz w:val="22"/>
                <w:szCs w:val="22"/>
              </w:rPr>
              <w:t>антикоррупционного</w:t>
            </w:r>
            <w:proofErr w:type="spellEnd"/>
            <w:r w:rsidRPr="00113722">
              <w:rPr>
                <w:bCs/>
                <w:sz w:val="22"/>
                <w:szCs w:val="22"/>
              </w:rPr>
              <w:t xml:space="preserve"> просвещения</w:t>
            </w:r>
          </w:p>
        </w:tc>
      </w:tr>
      <w:tr w:rsidR="00C10FAE" w:rsidRPr="00113722" w:rsidTr="00C10FAE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C10FAE" w:rsidP="00C10FAE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2.1</w:t>
            </w:r>
          </w:p>
        </w:tc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C10FAE" w:rsidP="00C10FAE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Провести беседы по разъяснению законодательства в сфере противодействия коррупции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C10FAE" w:rsidP="00C10FAE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Один раз в три месяца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C10FAE" w:rsidP="00C10FAE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Работники, родители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C10FAE" w:rsidP="00C10FAE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Комиссия по противодействию коррупции</w:t>
            </w:r>
          </w:p>
        </w:tc>
      </w:tr>
      <w:tr w:rsidR="00C10FAE" w:rsidRPr="00113722" w:rsidTr="00C10FAE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C10FAE" w:rsidP="00C10FAE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2.2</w:t>
            </w:r>
          </w:p>
        </w:tc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C10FAE" w:rsidP="00C10FAE">
            <w:pPr>
              <w:pStyle w:val="af6"/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 xml:space="preserve">Организовать </w:t>
            </w:r>
            <w:proofErr w:type="spellStart"/>
            <w:r w:rsidRPr="00113722">
              <w:rPr>
                <w:sz w:val="22"/>
                <w:szCs w:val="22"/>
              </w:rPr>
              <w:t>антикоррупционное</w:t>
            </w:r>
            <w:proofErr w:type="spellEnd"/>
            <w:r w:rsidRPr="00113722">
              <w:rPr>
                <w:sz w:val="22"/>
                <w:szCs w:val="22"/>
              </w:rPr>
              <w:t xml:space="preserve"> обучение:</w:t>
            </w:r>
          </w:p>
          <w:p w:rsidR="00C10FAE" w:rsidRPr="00113722" w:rsidRDefault="00C10FAE" w:rsidP="00C10FAE">
            <w:pPr>
              <w:pStyle w:val="af6"/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– тематически</w:t>
            </w:r>
            <w:r w:rsidR="00901127" w:rsidRPr="00113722">
              <w:rPr>
                <w:sz w:val="22"/>
                <w:szCs w:val="22"/>
              </w:rPr>
              <w:t>е</w:t>
            </w:r>
            <w:r w:rsidRPr="00113722">
              <w:rPr>
                <w:sz w:val="22"/>
                <w:szCs w:val="22"/>
              </w:rPr>
              <w:t xml:space="preserve"> классны</w:t>
            </w:r>
            <w:r w:rsidR="00901127" w:rsidRPr="00113722">
              <w:rPr>
                <w:sz w:val="22"/>
                <w:szCs w:val="22"/>
              </w:rPr>
              <w:t>е</w:t>
            </w:r>
            <w:r w:rsidRPr="00113722">
              <w:rPr>
                <w:sz w:val="22"/>
                <w:szCs w:val="22"/>
              </w:rPr>
              <w:t xml:space="preserve"> час</w:t>
            </w:r>
            <w:r w:rsidR="00901127" w:rsidRPr="00113722">
              <w:rPr>
                <w:sz w:val="22"/>
                <w:szCs w:val="22"/>
              </w:rPr>
              <w:t>ы</w:t>
            </w:r>
            <w:r w:rsidRPr="00113722">
              <w:rPr>
                <w:sz w:val="22"/>
                <w:szCs w:val="22"/>
              </w:rPr>
              <w:t xml:space="preserve"> «Что такое коррупция и как с ней бороться», «Коррупции – нет!»;</w:t>
            </w:r>
          </w:p>
          <w:p w:rsidR="00C10FAE" w:rsidRPr="00113722" w:rsidRDefault="00C10FAE" w:rsidP="00C10FAE">
            <w:pPr>
              <w:pStyle w:val="af6"/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– конкурс</w:t>
            </w:r>
            <w:r w:rsidR="00901127" w:rsidRPr="00113722">
              <w:rPr>
                <w:sz w:val="22"/>
                <w:szCs w:val="22"/>
              </w:rPr>
              <w:t>ы</w:t>
            </w:r>
            <w:r w:rsidR="00FB1BD8" w:rsidRPr="00113722">
              <w:rPr>
                <w:sz w:val="22"/>
                <w:szCs w:val="22"/>
              </w:rPr>
              <w:t xml:space="preserve"> </w:t>
            </w:r>
            <w:r w:rsidRPr="00113722">
              <w:rPr>
                <w:sz w:val="22"/>
                <w:szCs w:val="22"/>
              </w:rPr>
              <w:t>«Что я знаю о своих правах?», «</w:t>
            </w:r>
            <w:r w:rsidR="00901127" w:rsidRPr="00113722">
              <w:rPr>
                <w:sz w:val="22"/>
                <w:szCs w:val="22"/>
              </w:rPr>
              <w:t>Р</w:t>
            </w:r>
            <w:r w:rsidRPr="00113722">
              <w:rPr>
                <w:sz w:val="22"/>
                <w:szCs w:val="22"/>
              </w:rPr>
              <w:t>ебенок и закон»;</w:t>
            </w:r>
          </w:p>
          <w:p w:rsidR="00C10FAE" w:rsidRPr="00113722" w:rsidRDefault="00C10FAE" w:rsidP="00C10FAE">
            <w:pPr>
              <w:pStyle w:val="af6"/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– игр</w:t>
            </w:r>
            <w:r w:rsidR="00901127" w:rsidRPr="00113722">
              <w:rPr>
                <w:sz w:val="22"/>
                <w:szCs w:val="22"/>
              </w:rPr>
              <w:t>ы</w:t>
            </w:r>
            <w:r w:rsidRPr="00113722">
              <w:rPr>
                <w:sz w:val="22"/>
                <w:szCs w:val="22"/>
              </w:rPr>
              <w:t xml:space="preserve"> «Мое отношение к коррупции», «Что я могу сделать в борьбе с коррупцией»;</w:t>
            </w:r>
          </w:p>
          <w:p w:rsidR="00C10FAE" w:rsidRPr="00113722" w:rsidRDefault="00C10FAE" w:rsidP="00C10FAE">
            <w:pPr>
              <w:pStyle w:val="af6"/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– рисунок «Коррупция глазами детей»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C10FAE" w:rsidP="00C10FAE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C10FAE" w:rsidP="00C10FAE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Воспитанники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C10FAE" w:rsidP="00C10FAE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Учителя, работники правоохранительных органов (по согласованию)</w:t>
            </w:r>
          </w:p>
        </w:tc>
      </w:tr>
      <w:tr w:rsidR="00C10FAE" w:rsidRPr="00113722" w:rsidTr="00C10FAE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C10FAE" w:rsidP="00C10FAE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lastRenderedPageBreak/>
              <w:t>2.3</w:t>
            </w:r>
          </w:p>
        </w:tc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C10FAE" w:rsidP="00C10FAE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Инструктивные совещания на тему «Коррупция и ответственность»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C10FAE" w:rsidP="00C10FAE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Один раз в месяц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C10FAE" w:rsidP="00C10FAE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Педагоги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3D6246" w:rsidP="00C10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</w:tr>
      <w:tr w:rsidR="00C10FAE" w:rsidRPr="00113722" w:rsidTr="00C10FAE">
        <w:tc>
          <w:tcPr>
            <w:tcW w:w="100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C10FAE" w:rsidP="00C10FAE">
            <w:pPr>
              <w:rPr>
                <w:sz w:val="22"/>
                <w:szCs w:val="22"/>
              </w:rPr>
            </w:pPr>
            <w:r w:rsidRPr="00113722">
              <w:rPr>
                <w:bCs/>
                <w:sz w:val="22"/>
                <w:szCs w:val="22"/>
              </w:rPr>
              <w:t>3. Взаимодействие с родителями и общественностью</w:t>
            </w:r>
          </w:p>
        </w:tc>
      </w:tr>
      <w:tr w:rsidR="00C10FAE" w:rsidRPr="00113722" w:rsidTr="00C10FAE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C10FAE" w:rsidP="00C10FAE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3.1</w:t>
            </w:r>
          </w:p>
        </w:tc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C10FAE" w:rsidP="00C10FAE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 xml:space="preserve">Ввести работу телефона доверия и горячей линии, разместить «ящик обращений» 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C10FAE" w:rsidP="00C10FAE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 xml:space="preserve">Сентябрь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901127" w:rsidP="00C10FAE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В</w:t>
            </w:r>
            <w:r w:rsidR="00C10FAE" w:rsidRPr="00113722">
              <w:rPr>
                <w:sz w:val="22"/>
                <w:szCs w:val="22"/>
              </w:rPr>
              <w:t>оспитанники, работники, родители, иные лица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C10FAE" w:rsidP="00C10FAE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Комиссия по противодействию коррупции</w:t>
            </w:r>
          </w:p>
        </w:tc>
      </w:tr>
      <w:tr w:rsidR="00C10FAE" w:rsidRPr="00113722" w:rsidTr="00C10FAE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C10FAE" w:rsidP="00C10FAE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3.2</w:t>
            </w:r>
          </w:p>
        </w:tc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C10FAE" w:rsidP="00C10FAE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Проводить личный прием граждан по вопросам проявления коррупции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C10FAE" w:rsidP="00C10FAE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Постоянно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901127" w:rsidP="00C10FAE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Р</w:t>
            </w:r>
            <w:r w:rsidR="00C10FAE" w:rsidRPr="00113722">
              <w:rPr>
                <w:sz w:val="22"/>
                <w:szCs w:val="22"/>
              </w:rPr>
              <w:t>аботники, родители, иные лица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3D6246" w:rsidP="003D62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</w:tr>
      <w:tr w:rsidR="00C10FAE" w:rsidRPr="00113722" w:rsidTr="00C10FAE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C10FAE" w:rsidP="00C10FAE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3.3</w:t>
            </w:r>
          </w:p>
        </w:tc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C10FAE" w:rsidP="00C10FAE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 xml:space="preserve">Проводить анкетирование, включая </w:t>
            </w:r>
            <w:proofErr w:type="spellStart"/>
            <w:r w:rsidRPr="00113722">
              <w:rPr>
                <w:sz w:val="22"/>
                <w:szCs w:val="22"/>
              </w:rPr>
              <w:t>онлайн-опросы</w:t>
            </w:r>
            <w:proofErr w:type="spellEnd"/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C10FAE" w:rsidP="00C10FAE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Один раз в полугодие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901127" w:rsidP="00C10FAE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Р</w:t>
            </w:r>
            <w:r w:rsidR="00C10FAE" w:rsidRPr="00113722">
              <w:rPr>
                <w:sz w:val="22"/>
                <w:szCs w:val="22"/>
              </w:rPr>
              <w:t>аботники, родители, иные лица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C10FAE" w:rsidP="00C10FAE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Комиссия по противодействию коррупции</w:t>
            </w:r>
          </w:p>
        </w:tc>
      </w:tr>
      <w:tr w:rsidR="00C10FAE" w:rsidRPr="00113722" w:rsidTr="00C10FAE">
        <w:tc>
          <w:tcPr>
            <w:tcW w:w="100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C10FAE" w:rsidP="00C10FAE">
            <w:pPr>
              <w:rPr>
                <w:sz w:val="22"/>
                <w:szCs w:val="22"/>
              </w:rPr>
            </w:pPr>
            <w:r w:rsidRPr="00113722">
              <w:rPr>
                <w:bCs/>
                <w:sz w:val="22"/>
                <w:szCs w:val="22"/>
              </w:rPr>
              <w:t xml:space="preserve">Раздел 4. </w:t>
            </w:r>
            <w:r w:rsidRPr="00113722">
              <w:rPr>
                <w:sz w:val="22"/>
                <w:szCs w:val="22"/>
              </w:rPr>
              <w:t xml:space="preserve">Создание эффективного </w:t>
            </w:r>
            <w:proofErr w:type="gramStart"/>
            <w:r w:rsidRPr="00113722">
              <w:rPr>
                <w:sz w:val="22"/>
                <w:szCs w:val="22"/>
              </w:rPr>
              <w:t>контроля за</w:t>
            </w:r>
            <w:proofErr w:type="gramEnd"/>
            <w:r w:rsidRPr="00113722">
              <w:rPr>
                <w:sz w:val="22"/>
                <w:szCs w:val="22"/>
              </w:rPr>
              <w:t xml:space="preserve"> распределением и расходованием бюджетных средств</w:t>
            </w:r>
          </w:p>
        </w:tc>
      </w:tr>
      <w:tr w:rsidR="00C10FAE" w:rsidRPr="00113722" w:rsidTr="00C10FAE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C10FAE" w:rsidP="00C10FAE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4.1</w:t>
            </w:r>
          </w:p>
        </w:tc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C10FAE" w:rsidP="00901127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Обеспечивать и своевременно исполнять требования к финансовой отчетности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901127" w:rsidP="00C10FAE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П</w:t>
            </w:r>
            <w:r w:rsidR="00C10FAE" w:rsidRPr="00113722">
              <w:rPr>
                <w:sz w:val="22"/>
                <w:szCs w:val="22"/>
              </w:rPr>
              <w:t xml:space="preserve">остоянно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901127" w:rsidP="00C10FAE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Р</w:t>
            </w:r>
            <w:r w:rsidR="00C10FAE" w:rsidRPr="00113722">
              <w:rPr>
                <w:sz w:val="22"/>
                <w:szCs w:val="22"/>
              </w:rPr>
              <w:t>аботники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3D6246" w:rsidP="00C10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</w:tr>
      <w:tr w:rsidR="00C10FAE" w:rsidRPr="00113722" w:rsidTr="00C10FAE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C10FAE" w:rsidP="00C10FAE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4.2</w:t>
            </w:r>
          </w:p>
        </w:tc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C10FAE" w:rsidP="00C10FAE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Целевое использование бюджетных и внебюджетных средств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901127" w:rsidP="00C10FAE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П</w:t>
            </w:r>
            <w:r w:rsidR="00C10FAE" w:rsidRPr="00113722">
              <w:rPr>
                <w:sz w:val="22"/>
                <w:szCs w:val="22"/>
              </w:rPr>
              <w:t xml:space="preserve">остоянно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901127" w:rsidP="00C10FAE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Р</w:t>
            </w:r>
            <w:r w:rsidR="00C10FAE" w:rsidRPr="00113722">
              <w:rPr>
                <w:sz w:val="22"/>
                <w:szCs w:val="22"/>
              </w:rPr>
              <w:t>аботники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3D6246" w:rsidP="00C10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</w:tr>
      <w:tr w:rsidR="00C10FAE" w:rsidRPr="00113722" w:rsidTr="00C10FAE">
        <w:tc>
          <w:tcPr>
            <w:tcW w:w="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C10FAE" w:rsidP="00C10FAE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4.3</w:t>
            </w:r>
          </w:p>
        </w:tc>
        <w:tc>
          <w:tcPr>
            <w:tcW w:w="4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C10FAE" w:rsidP="00C10FAE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Повешение заработной платы (по согласованию с учредителем)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901127" w:rsidP="00C10FAE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Е</w:t>
            </w:r>
            <w:r w:rsidR="00C10FAE" w:rsidRPr="00113722">
              <w:rPr>
                <w:sz w:val="22"/>
                <w:szCs w:val="22"/>
              </w:rPr>
              <w:t>жегодно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901127" w:rsidP="00C10FAE">
            <w:pPr>
              <w:rPr>
                <w:sz w:val="22"/>
                <w:szCs w:val="22"/>
              </w:rPr>
            </w:pPr>
            <w:r w:rsidRPr="00113722">
              <w:rPr>
                <w:sz w:val="22"/>
                <w:szCs w:val="22"/>
              </w:rPr>
              <w:t>Р</w:t>
            </w:r>
            <w:r w:rsidR="00C10FAE" w:rsidRPr="00113722">
              <w:rPr>
                <w:sz w:val="22"/>
                <w:szCs w:val="22"/>
              </w:rPr>
              <w:t>аботники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0FAE" w:rsidRPr="00113722" w:rsidRDefault="003D6246" w:rsidP="00C10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</w:tr>
    </w:tbl>
    <w:p w:rsidR="00C10FAE" w:rsidRPr="00113722" w:rsidRDefault="00C10FAE" w:rsidP="00C10FAE">
      <w:pPr>
        <w:autoSpaceDE/>
        <w:autoSpaceDN/>
        <w:spacing w:before="120"/>
        <w:rPr>
          <w:sz w:val="22"/>
          <w:szCs w:val="22"/>
        </w:rPr>
      </w:pPr>
    </w:p>
    <w:p w:rsidR="00C10FAE" w:rsidRPr="003D6246" w:rsidRDefault="00C10FAE" w:rsidP="00C10FAE">
      <w:pPr>
        <w:autoSpaceDE/>
        <w:autoSpaceDN/>
        <w:spacing w:before="120"/>
        <w:jc w:val="center"/>
        <w:rPr>
          <w:b/>
          <w:sz w:val="22"/>
          <w:szCs w:val="22"/>
        </w:rPr>
      </w:pPr>
      <w:r w:rsidRPr="003D6246">
        <w:rPr>
          <w:b/>
          <w:sz w:val="22"/>
          <w:szCs w:val="22"/>
        </w:rPr>
        <w:t>Ресурсное обеспечение</w:t>
      </w:r>
    </w:p>
    <w:p w:rsidR="00C10FAE" w:rsidRPr="00113722" w:rsidRDefault="00C10FAE" w:rsidP="00C10FAE">
      <w:pPr>
        <w:autoSpaceDE/>
        <w:autoSpaceDN/>
        <w:adjustRightInd w:val="0"/>
        <w:spacing w:before="120" w:line="276" w:lineRule="auto"/>
        <w:contextualSpacing/>
        <w:jc w:val="both"/>
        <w:rPr>
          <w:rFonts w:eastAsia="Calibri"/>
          <w:sz w:val="22"/>
          <w:szCs w:val="22"/>
        </w:rPr>
      </w:pPr>
      <w:r w:rsidRPr="00113722">
        <w:rPr>
          <w:rFonts w:eastAsia="Calibri"/>
          <w:sz w:val="22"/>
          <w:szCs w:val="22"/>
        </w:rPr>
        <w:t>Для реализации программы используются:</w:t>
      </w:r>
    </w:p>
    <w:p w:rsidR="00C10FAE" w:rsidRPr="00113722" w:rsidRDefault="00C10FAE" w:rsidP="00C10FAE">
      <w:pPr>
        <w:autoSpaceDE/>
        <w:autoSpaceDN/>
        <w:adjustRightInd w:val="0"/>
        <w:spacing w:before="120" w:line="276" w:lineRule="auto"/>
        <w:contextualSpacing/>
        <w:jc w:val="both"/>
        <w:rPr>
          <w:rFonts w:eastAsia="Calibri"/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7230"/>
      </w:tblGrid>
      <w:tr w:rsidR="00C10FAE" w:rsidRPr="00113722" w:rsidTr="00C10FAE">
        <w:tc>
          <w:tcPr>
            <w:tcW w:w="2835" w:type="dxa"/>
          </w:tcPr>
          <w:p w:rsidR="00C10FAE" w:rsidRPr="00113722" w:rsidRDefault="00C10FAE" w:rsidP="00C10FAE">
            <w:pPr>
              <w:pStyle w:val="af4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722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7230" w:type="dxa"/>
          </w:tcPr>
          <w:p w:rsidR="00C10FAE" w:rsidRPr="00113722" w:rsidRDefault="00C10FAE" w:rsidP="00C10FAE">
            <w:pPr>
              <w:pStyle w:val="af4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722">
              <w:rPr>
                <w:rFonts w:ascii="Times New Roman" w:hAnsi="Times New Roman"/>
                <w:sz w:val="24"/>
                <w:szCs w:val="24"/>
              </w:rPr>
              <w:t>Ресурсы</w:t>
            </w:r>
          </w:p>
        </w:tc>
      </w:tr>
      <w:tr w:rsidR="00C10FAE" w:rsidRPr="00113722" w:rsidTr="00C10FAE">
        <w:tc>
          <w:tcPr>
            <w:tcW w:w="2835" w:type="dxa"/>
          </w:tcPr>
          <w:p w:rsidR="00C10FAE" w:rsidRPr="00113722" w:rsidRDefault="00C10FAE" w:rsidP="00C10FAE">
            <w:pPr>
              <w:pStyle w:val="af4"/>
              <w:ind w:left="34"/>
              <w:rPr>
                <w:rFonts w:ascii="Times New Roman" w:hAnsi="Times New Roman"/>
                <w:sz w:val="22"/>
                <w:szCs w:val="22"/>
              </w:rPr>
            </w:pPr>
            <w:r w:rsidRPr="00113722">
              <w:rPr>
                <w:rFonts w:ascii="Times New Roman" w:hAnsi="Times New Roman"/>
                <w:sz w:val="22"/>
                <w:szCs w:val="22"/>
              </w:rPr>
              <w:t>Информационные</w:t>
            </w:r>
          </w:p>
        </w:tc>
        <w:tc>
          <w:tcPr>
            <w:tcW w:w="7230" w:type="dxa"/>
          </w:tcPr>
          <w:p w:rsidR="00C10FAE" w:rsidRPr="00113722" w:rsidRDefault="00C10FAE" w:rsidP="00C10FAE">
            <w:pPr>
              <w:pStyle w:val="af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33"/>
              <w:jc w:val="both"/>
              <w:rPr>
                <w:rFonts w:ascii="Times New Roman" w:hAnsi="Times New Roman"/>
              </w:rPr>
            </w:pPr>
            <w:r w:rsidRPr="00113722">
              <w:rPr>
                <w:rFonts w:ascii="Times New Roman" w:hAnsi="Times New Roman"/>
              </w:rPr>
              <w:t xml:space="preserve">– публичный отчет </w:t>
            </w:r>
            <w:r w:rsidR="003D6246">
              <w:rPr>
                <w:rFonts w:ascii="Times New Roman" w:hAnsi="Times New Roman"/>
              </w:rPr>
              <w:t>директора</w:t>
            </w:r>
            <w:r w:rsidRPr="00113722">
              <w:rPr>
                <w:rFonts w:ascii="Times New Roman" w:hAnsi="Times New Roman"/>
              </w:rPr>
              <w:t xml:space="preserve"> за истекший год;</w:t>
            </w:r>
          </w:p>
          <w:p w:rsidR="00C10FAE" w:rsidRPr="00113722" w:rsidRDefault="00C10FAE" w:rsidP="00C10FAE">
            <w:pPr>
              <w:pStyle w:val="af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33"/>
              <w:jc w:val="both"/>
              <w:rPr>
                <w:rFonts w:ascii="Times New Roman" w:hAnsi="Times New Roman"/>
              </w:rPr>
            </w:pPr>
            <w:r w:rsidRPr="00113722">
              <w:rPr>
                <w:rFonts w:ascii="Times New Roman" w:hAnsi="Times New Roman"/>
              </w:rPr>
              <w:t xml:space="preserve">– официальный сайт </w:t>
            </w:r>
            <w:r w:rsidR="003D6246">
              <w:rPr>
                <w:rFonts w:ascii="Times New Roman" w:hAnsi="Times New Roman"/>
              </w:rPr>
              <w:t>школы</w:t>
            </w:r>
            <w:r w:rsidRPr="00113722">
              <w:rPr>
                <w:rFonts w:ascii="Times New Roman" w:hAnsi="Times New Roman"/>
              </w:rPr>
              <w:t>;</w:t>
            </w:r>
          </w:p>
          <w:p w:rsidR="00C10FAE" w:rsidRPr="00113722" w:rsidRDefault="00C10FAE" w:rsidP="00C10FAE">
            <w:pPr>
              <w:pStyle w:val="af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33"/>
              <w:jc w:val="both"/>
              <w:rPr>
                <w:rFonts w:ascii="Times New Roman" w:hAnsi="Times New Roman"/>
              </w:rPr>
            </w:pPr>
            <w:r w:rsidRPr="00113722">
              <w:rPr>
                <w:rFonts w:ascii="Times New Roman" w:hAnsi="Times New Roman"/>
              </w:rPr>
              <w:t xml:space="preserve">– информационные стенды </w:t>
            </w:r>
            <w:r w:rsidR="003D6246">
              <w:rPr>
                <w:rFonts w:ascii="Times New Roman" w:hAnsi="Times New Roman"/>
              </w:rPr>
              <w:t>школы</w:t>
            </w:r>
            <w:r w:rsidRPr="00113722">
              <w:rPr>
                <w:rFonts w:ascii="Times New Roman" w:hAnsi="Times New Roman"/>
              </w:rPr>
              <w:t>;</w:t>
            </w:r>
          </w:p>
          <w:p w:rsidR="00C10FAE" w:rsidRPr="00113722" w:rsidRDefault="00C10FAE" w:rsidP="00C10FAE">
            <w:pPr>
              <w:pStyle w:val="af4"/>
              <w:rPr>
                <w:rFonts w:ascii="Times New Roman" w:hAnsi="Times New Roman"/>
                <w:sz w:val="22"/>
                <w:szCs w:val="22"/>
              </w:rPr>
            </w:pPr>
            <w:r w:rsidRPr="00113722">
              <w:rPr>
                <w:rFonts w:ascii="Times New Roman" w:hAnsi="Times New Roman"/>
                <w:sz w:val="22"/>
                <w:szCs w:val="22"/>
              </w:rPr>
              <w:t>– отчеты о мониторинге реализации программы</w:t>
            </w:r>
          </w:p>
        </w:tc>
      </w:tr>
      <w:tr w:rsidR="00C10FAE" w:rsidRPr="00113722" w:rsidTr="00C10FAE">
        <w:tc>
          <w:tcPr>
            <w:tcW w:w="2835" w:type="dxa"/>
          </w:tcPr>
          <w:p w:rsidR="00C10FAE" w:rsidRPr="00113722" w:rsidRDefault="00C10FAE" w:rsidP="00C10FAE">
            <w:pPr>
              <w:pStyle w:val="af4"/>
              <w:ind w:left="34"/>
              <w:rPr>
                <w:rFonts w:ascii="Times New Roman" w:hAnsi="Times New Roman"/>
                <w:sz w:val="22"/>
                <w:szCs w:val="22"/>
              </w:rPr>
            </w:pPr>
            <w:r w:rsidRPr="00113722">
              <w:rPr>
                <w:rFonts w:ascii="Times New Roman" w:hAnsi="Times New Roman"/>
                <w:sz w:val="22"/>
                <w:szCs w:val="22"/>
              </w:rPr>
              <w:t xml:space="preserve">Кадровые </w:t>
            </w:r>
          </w:p>
        </w:tc>
        <w:tc>
          <w:tcPr>
            <w:tcW w:w="7230" w:type="dxa"/>
          </w:tcPr>
          <w:p w:rsidR="00C10FAE" w:rsidRPr="00113722" w:rsidRDefault="00901127" w:rsidP="003D6246">
            <w:pPr>
              <w:pStyle w:val="af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33"/>
              <w:jc w:val="both"/>
              <w:rPr>
                <w:rFonts w:ascii="Times New Roman" w:hAnsi="Times New Roman"/>
              </w:rPr>
            </w:pPr>
            <w:r w:rsidRPr="00113722">
              <w:rPr>
                <w:rFonts w:ascii="Times New Roman" w:hAnsi="Times New Roman"/>
              </w:rPr>
              <w:t>Ю</w:t>
            </w:r>
            <w:r w:rsidR="00C10FAE" w:rsidRPr="00113722">
              <w:rPr>
                <w:rFonts w:ascii="Times New Roman" w:hAnsi="Times New Roman"/>
              </w:rPr>
              <w:t xml:space="preserve">рист </w:t>
            </w:r>
            <w:r w:rsidR="003D6246">
              <w:rPr>
                <w:rFonts w:ascii="Times New Roman" w:hAnsi="Times New Roman"/>
              </w:rPr>
              <w:t>управления образования</w:t>
            </w:r>
          </w:p>
        </w:tc>
      </w:tr>
      <w:tr w:rsidR="00C10FAE" w:rsidRPr="00113722" w:rsidTr="00C10FAE">
        <w:tc>
          <w:tcPr>
            <w:tcW w:w="2835" w:type="dxa"/>
          </w:tcPr>
          <w:p w:rsidR="00C10FAE" w:rsidRPr="00113722" w:rsidRDefault="00C10FAE" w:rsidP="00C10FAE">
            <w:pPr>
              <w:pStyle w:val="af4"/>
              <w:ind w:left="34"/>
              <w:rPr>
                <w:rFonts w:ascii="Times New Roman" w:hAnsi="Times New Roman"/>
                <w:sz w:val="22"/>
                <w:szCs w:val="22"/>
              </w:rPr>
            </w:pPr>
            <w:r w:rsidRPr="00113722">
              <w:rPr>
                <w:rFonts w:ascii="Times New Roman" w:hAnsi="Times New Roman"/>
                <w:sz w:val="22"/>
                <w:szCs w:val="22"/>
              </w:rPr>
              <w:t>Материально-технические</w:t>
            </w:r>
          </w:p>
        </w:tc>
        <w:tc>
          <w:tcPr>
            <w:tcW w:w="7230" w:type="dxa"/>
          </w:tcPr>
          <w:p w:rsidR="00C10FAE" w:rsidRPr="00113722" w:rsidRDefault="00901127" w:rsidP="00C10FAE">
            <w:pPr>
              <w:pStyle w:val="af3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33"/>
              <w:jc w:val="both"/>
              <w:rPr>
                <w:rFonts w:ascii="Times New Roman" w:hAnsi="Times New Roman"/>
              </w:rPr>
            </w:pPr>
            <w:r w:rsidRPr="00113722">
              <w:rPr>
                <w:rFonts w:ascii="Times New Roman" w:hAnsi="Times New Roman"/>
              </w:rPr>
              <w:t>П</w:t>
            </w:r>
            <w:r w:rsidR="00C10FAE" w:rsidRPr="00113722">
              <w:rPr>
                <w:rFonts w:ascii="Times New Roman" w:hAnsi="Times New Roman"/>
              </w:rPr>
              <w:t>особия, оборудование и оснащение административных и учебных помещений</w:t>
            </w:r>
          </w:p>
        </w:tc>
      </w:tr>
    </w:tbl>
    <w:p w:rsidR="00C10FAE" w:rsidRPr="00113722" w:rsidRDefault="00C10FAE" w:rsidP="00C10FAE">
      <w:pPr>
        <w:autoSpaceDE/>
        <w:autoSpaceDN/>
        <w:adjustRightInd w:val="0"/>
        <w:spacing w:before="120" w:line="276" w:lineRule="auto"/>
        <w:contextualSpacing/>
        <w:jc w:val="both"/>
        <w:rPr>
          <w:rFonts w:eastAsia="Calibri"/>
          <w:sz w:val="22"/>
          <w:szCs w:val="22"/>
        </w:rPr>
      </w:pPr>
    </w:p>
    <w:p w:rsidR="00C10FAE" w:rsidRPr="00113722" w:rsidRDefault="00C10FAE" w:rsidP="00C10FAE">
      <w:pPr>
        <w:autoSpaceDE/>
        <w:autoSpaceDN/>
        <w:spacing w:before="120"/>
        <w:jc w:val="center"/>
        <w:rPr>
          <w:sz w:val="22"/>
          <w:szCs w:val="22"/>
        </w:rPr>
      </w:pPr>
      <w:r w:rsidRPr="00113722">
        <w:rPr>
          <w:sz w:val="22"/>
          <w:szCs w:val="22"/>
        </w:rPr>
        <w:t>Контроль выполнения программы</w:t>
      </w:r>
    </w:p>
    <w:p w:rsidR="00C10FAE" w:rsidRPr="00113722" w:rsidRDefault="00C10FAE" w:rsidP="00C10FAE">
      <w:pPr>
        <w:autoSpaceDE/>
        <w:autoSpaceDN/>
        <w:spacing w:before="120"/>
        <w:rPr>
          <w:sz w:val="22"/>
          <w:szCs w:val="22"/>
        </w:rPr>
      </w:pPr>
      <w:r w:rsidRPr="00113722">
        <w:rPr>
          <w:sz w:val="22"/>
          <w:szCs w:val="22"/>
        </w:rPr>
        <w:t>Контроль выполнения программы осуществляет</w:t>
      </w:r>
      <w:r w:rsidR="00221DB4">
        <w:rPr>
          <w:sz w:val="22"/>
          <w:szCs w:val="22"/>
        </w:rPr>
        <w:t xml:space="preserve"> директор </w:t>
      </w:r>
      <w:r w:rsidRPr="00113722">
        <w:rPr>
          <w:sz w:val="22"/>
          <w:szCs w:val="22"/>
        </w:rPr>
        <w:t xml:space="preserve"> М</w:t>
      </w:r>
      <w:r w:rsidR="00221DB4">
        <w:rPr>
          <w:sz w:val="22"/>
          <w:szCs w:val="22"/>
        </w:rPr>
        <w:t>К</w:t>
      </w:r>
      <w:r w:rsidRPr="00113722">
        <w:rPr>
          <w:sz w:val="22"/>
          <w:szCs w:val="22"/>
        </w:rPr>
        <w:t>ОУ «</w:t>
      </w:r>
      <w:r w:rsidR="00221DB4">
        <w:rPr>
          <w:sz w:val="22"/>
          <w:szCs w:val="22"/>
        </w:rPr>
        <w:t>Троицкая СОШ № 62</w:t>
      </w:r>
      <w:r w:rsidR="00FD0B2C" w:rsidRPr="00113722">
        <w:rPr>
          <w:sz w:val="22"/>
          <w:szCs w:val="22"/>
        </w:rPr>
        <w:t>»</w:t>
      </w:r>
      <w:r w:rsidRPr="00113722">
        <w:rPr>
          <w:sz w:val="22"/>
          <w:szCs w:val="22"/>
        </w:rPr>
        <w:t>. Она координирует деятельность исполнителей, анализирует и оценивает результаты их работы по выполнению намеченных мероприятий</w:t>
      </w:r>
      <w:r w:rsidR="00FD0B2C" w:rsidRPr="00113722">
        <w:rPr>
          <w:sz w:val="22"/>
          <w:szCs w:val="22"/>
        </w:rPr>
        <w:t>.</w:t>
      </w:r>
      <w:r w:rsidRPr="00113722">
        <w:rPr>
          <w:sz w:val="22"/>
          <w:szCs w:val="22"/>
        </w:rPr>
        <w:t xml:space="preserve"> </w:t>
      </w:r>
    </w:p>
    <w:p w:rsidR="00C10FAE" w:rsidRPr="00113722" w:rsidRDefault="00C10FAE" w:rsidP="00C10FAE">
      <w:pPr>
        <w:autoSpaceDE/>
        <w:autoSpaceDN/>
        <w:spacing w:before="120"/>
        <w:rPr>
          <w:sz w:val="22"/>
          <w:szCs w:val="22"/>
        </w:rPr>
      </w:pPr>
      <w:r w:rsidRPr="00113722">
        <w:rPr>
          <w:sz w:val="22"/>
          <w:szCs w:val="22"/>
        </w:rPr>
        <w:t xml:space="preserve">Исполнители выполняют мероприятия программы, вносят предложения по их уточнению и корректировке, ежеквартально готовят информацию о реализации программы за отчетный период, представляют отчет </w:t>
      </w:r>
      <w:r w:rsidR="00FD0B2C" w:rsidRPr="00113722">
        <w:rPr>
          <w:sz w:val="22"/>
          <w:szCs w:val="22"/>
        </w:rPr>
        <w:t xml:space="preserve">заведующего </w:t>
      </w:r>
      <w:r w:rsidRPr="00113722">
        <w:rPr>
          <w:sz w:val="22"/>
          <w:szCs w:val="22"/>
        </w:rPr>
        <w:t xml:space="preserve">о выполнении программных мероприятий и размещают его в разделе «Противодействие коррупции» на официальном сайте </w:t>
      </w:r>
      <w:r w:rsidR="00221DB4">
        <w:rPr>
          <w:sz w:val="22"/>
          <w:szCs w:val="22"/>
        </w:rPr>
        <w:t>школы</w:t>
      </w:r>
      <w:r w:rsidRPr="00113722">
        <w:rPr>
          <w:sz w:val="22"/>
          <w:szCs w:val="22"/>
        </w:rPr>
        <w:t>. По завершении реализации программы готовят аналитическую записк</w:t>
      </w:r>
      <w:proofErr w:type="gramStart"/>
      <w:r w:rsidRPr="00113722">
        <w:rPr>
          <w:sz w:val="22"/>
          <w:szCs w:val="22"/>
        </w:rPr>
        <w:t>у о ее</w:t>
      </w:r>
      <w:proofErr w:type="gramEnd"/>
      <w:r w:rsidRPr="00113722">
        <w:rPr>
          <w:sz w:val="22"/>
          <w:szCs w:val="22"/>
        </w:rPr>
        <w:t xml:space="preserve"> результатах и оценке эффективности выполнения мероприятий, а также о влиянии фактических результатов программы на достижение поставленных целей.</w:t>
      </w:r>
    </w:p>
    <w:p w:rsidR="00C10FAE" w:rsidRPr="00113722" w:rsidRDefault="00C10FAE" w:rsidP="00C10FAE">
      <w:pPr>
        <w:spacing w:before="120"/>
        <w:rPr>
          <w:sz w:val="22"/>
          <w:szCs w:val="22"/>
        </w:rPr>
      </w:pPr>
      <w:r w:rsidRPr="00113722">
        <w:rPr>
          <w:sz w:val="22"/>
          <w:szCs w:val="22"/>
        </w:rPr>
        <w:t>Эффективность мероприятий программы оценивается путем:</w:t>
      </w:r>
    </w:p>
    <w:p w:rsidR="00C10FAE" w:rsidRPr="00113722" w:rsidRDefault="00C10FAE" w:rsidP="00C10FAE">
      <w:pPr>
        <w:numPr>
          <w:ilvl w:val="1"/>
          <w:numId w:val="10"/>
        </w:numPr>
        <w:autoSpaceDE/>
        <w:autoSpaceDN/>
        <w:spacing w:before="120"/>
        <w:ind w:left="0" w:firstLine="0"/>
        <w:rPr>
          <w:sz w:val="22"/>
          <w:szCs w:val="22"/>
        </w:rPr>
      </w:pPr>
      <w:r w:rsidRPr="00113722">
        <w:rPr>
          <w:sz w:val="22"/>
          <w:szCs w:val="22"/>
        </w:rPr>
        <w:lastRenderedPageBreak/>
        <w:t>соци</w:t>
      </w:r>
      <w:r w:rsidR="00FD0B2C" w:rsidRPr="00113722">
        <w:rPr>
          <w:sz w:val="22"/>
          <w:szCs w:val="22"/>
        </w:rPr>
        <w:t>о</w:t>
      </w:r>
      <w:r w:rsidRPr="00113722">
        <w:rPr>
          <w:sz w:val="22"/>
          <w:szCs w:val="22"/>
        </w:rPr>
        <w:t>логического опроса участников;</w:t>
      </w:r>
    </w:p>
    <w:p w:rsidR="00C10FAE" w:rsidRPr="00113722" w:rsidRDefault="00C10FAE" w:rsidP="00C10FAE">
      <w:pPr>
        <w:numPr>
          <w:ilvl w:val="1"/>
          <w:numId w:val="10"/>
        </w:numPr>
        <w:autoSpaceDE/>
        <w:autoSpaceDN/>
        <w:spacing w:before="120"/>
        <w:ind w:left="0" w:firstLine="0"/>
        <w:rPr>
          <w:sz w:val="22"/>
          <w:szCs w:val="22"/>
        </w:rPr>
      </w:pPr>
      <w:r w:rsidRPr="00113722">
        <w:rPr>
          <w:sz w:val="22"/>
          <w:szCs w:val="22"/>
        </w:rPr>
        <w:t>анализа данных статистики административных и дисциплинарных правонарушений;</w:t>
      </w:r>
    </w:p>
    <w:p w:rsidR="00C10FAE" w:rsidRPr="00113722" w:rsidRDefault="00C10FAE" w:rsidP="00C10FAE">
      <w:pPr>
        <w:numPr>
          <w:ilvl w:val="1"/>
          <w:numId w:val="10"/>
        </w:numPr>
        <w:autoSpaceDE/>
        <w:autoSpaceDN/>
        <w:spacing w:before="120"/>
        <w:ind w:left="0" w:firstLine="0"/>
        <w:rPr>
          <w:sz w:val="22"/>
          <w:szCs w:val="22"/>
        </w:rPr>
      </w:pPr>
      <w:r w:rsidRPr="00113722">
        <w:rPr>
          <w:sz w:val="22"/>
          <w:szCs w:val="22"/>
        </w:rPr>
        <w:t>количеств</w:t>
      </w:r>
      <w:r w:rsidR="00FE5F1A" w:rsidRPr="00113722">
        <w:rPr>
          <w:sz w:val="22"/>
          <w:szCs w:val="22"/>
        </w:rPr>
        <w:t>а</w:t>
      </w:r>
      <w:r w:rsidRPr="00113722">
        <w:rPr>
          <w:sz w:val="22"/>
          <w:szCs w:val="22"/>
        </w:rPr>
        <w:t xml:space="preserve"> обращений участников о признаках и фактах коррупции, поступивши</w:t>
      </w:r>
      <w:r w:rsidR="00FE5F1A" w:rsidRPr="00113722">
        <w:rPr>
          <w:sz w:val="22"/>
          <w:szCs w:val="22"/>
        </w:rPr>
        <w:t>х</w:t>
      </w:r>
      <w:r w:rsidRPr="00113722">
        <w:rPr>
          <w:sz w:val="22"/>
          <w:szCs w:val="22"/>
        </w:rPr>
        <w:t xml:space="preserve"> в правоохранительные, контролирующие органы, в том числе по горячей линии;</w:t>
      </w:r>
    </w:p>
    <w:p w:rsidR="00C10FAE" w:rsidRPr="00113722" w:rsidRDefault="00C10FAE" w:rsidP="00C10FAE">
      <w:pPr>
        <w:numPr>
          <w:ilvl w:val="1"/>
          <w:numId w:val="10"/>
        </w:numPr>
        <w:autoSpaceDE/>
        <w:autoSpaceDN/>
        <w:spacing w:before="120"/>
        <w:ind w:left="0" w:firstLine="0"/>
        <w:rPr>
          <w:sz w:val="22"/>
          <w:szCs w:val="22"/>
        </w:rPr>
      </w:pPr>
      <w:r w:rsidRPr="00113722">
        <w:rPr>
          <w:sz w:val="22"/>
          <w:szCs w:val="22"/>
        </w:rPr>
        <w:t>экспертной оценки;</w:t>
      </w:r>
    </w:p>
    <w:p w:rsidR="00C10FAE" w:rsidRPr="00113722" w:rsidRDefault="00C10FAE" w:rsidP="00C10FAE">
      <w:pPr>
        <w:numPr>
          <w:ilvl w:val="1"/>
          <w:numId w:val="10"/>
        </w:numPr>
        <w:autoSpaceDE/>
        <w:autoSpaceDN/>
        <w:spacing w:before="120"/>
        <w:ind w:left="0" w:firstLine="0"/>
        <w:rPr>
          <w:sz w:val="22"/>
          <w:szCs w:val="22"/>
        </w:rPr>
      </w:pPr>
      <w:proofErr w:type="spellStart"/>
      <w:r w:rsidRPr="00113722">
        <w:rPr>
          <w:sz w:val="22"/>
          <w:szCs w:val="22"/>
        </w:rPr>
        <w:t>антикоррупционной</w:t>
      </w:r>
      <w:proofErr w:type="spellEnd"/>
      <w:r w:rsidRPr="00113722">
        <w:rPr>
          <w:sz w:val="22"/>
          <w:szCs w:val="22"/>
        </w:rPr>
        <w:t xml:space="preserve"> экспертизы локальных актов образовательной организации;</w:t>
      </w:r>
    </w:p>
    <w:p w:rsidR="00C10FAE" w:rsidRPr="00113722" w:rsidRDefault="00C10FAE" w:rsidP="00C10FAE">
      <w:pPr>
        <w:numPr>
          <w:ilvl w:val="1"/>
          <w:numId w:val="10"/>
        </w:numPr>
        <w:autoSpaceDE/>
        <w:autoSpaceDN/>
        <w:spacing w:before="120"/>
        <w:ind w:left="0" w:firstLine="0"/>
        <w:rPr>
          <w:sz w:val="22"/>
          <w:szCs w:val="22"/>
        </w:rPr>
      </w:pPr>
      <w:r w:rsidRPr="00113722">
        <w:rPr>
          <w:sz w:val="22"/>
          <w:szCs w:val="22"/>
        </w:rPr>
        <w:t xml:space="preserve">мониторинга проводимых в детском саду мероприятий </w:t>
      </w:r>
      <w:proofErr w:type="spellStart"/>
      <w:r w:rsidRPr="00113722">
        <w:rPr>
          <w:sz w:val="22"/>
          <w:szCs w:val="22"/>
        </w:rPr>
        <w:t>антикоррупционной</w:t>
      </w:r>
      <w:proofErr w:type="spellEnd"/>
      <w:r w:rsidRPr="00113722">
        <w:rPr>
          <w:sz w:val="22"/>
          <w:szCs w:val="22"/>
        </w:rPr>
        <w:t xml:space="preserve"> направленности;</w:t>
      </w:r>
    </w:p>
    <w:p w:rsidR="00C10FAE" w:rsidRPr="00113722" w:rsidRDefault="00C10FAE" w:rsidP="00C10FAE">
      <w:pPr>
        <w:numPr>
          <w:ilvl w:val="1"/>
          <w:numId w:val="10"/>
        </w:numPr>
        <w:autoSpaceDE/>
        <w:autoSpaceDN/>
        <w:spacing w:before="120"/>
        <w:ind w:left="0" w:firstLine="0"/>
        <w:rPr>
          <w:sz w:val="22"/>
          <w:szCs w:val="22"/>
        </w:rPr>
      </w:pPr>
      <w:r w:rsidRPr="00113722">
        <w:rPr>
          <w:sz w:val="22"/>
          <w:szCs w:val="22"/>
        </w:rPr>
        <w:t>охват</w:t>
      </w:r>
      <w:r w:rsidR="00FE5F1A" w:rsidRPr="00113722">
        <w:rPr>
          <w:sz w:val="22"/>
          <w:szCs w:val="22"/>
        </w:rPr>
        <w:t>а</w:t>
      </w:r>
      <w:r w:rsidRPr="00113722">
        <w:rPr>
          <w:sz w:val="22"/>
          <w:szCs w:val="22"/>
        </w:rPr>
        <w:t xml:space="preserve"> участников проводимыми мероприятиями;</w:t>
      </w:r>
    </w:p>
    <w:p w:rsidR="00C10FAE" w:rsidRPr="00113722" w:rsidRDefault="00C10FAE" w:rsidP="00C10FAE">
      <w:pPr>
        <w:numPr>
          <w:ilvl w:val="1"/>
          <w:numId w:val="10"/>
        </w:numPr>
        <w:autoSpaceDE/>
        <w:autoSpaceDN/>
        <w:spacing w:before="120"/>
        <w:ind w:left="0" w:firstLine="0"/>
        <w:rPr>
          <w:sz w:val="22"/>
          <w:szCs w:val="22"/>
        </w:rPr>
      </w:pPr>
      <w:r w:rsidRPr="00113722">
        <w:rPr>
          <w:sz w:val="22"/>
          <w:szCs w:val="22"/>
        </w:rPr>
        <w:t xml:space="preserve">оценки степени удовлетворенности участников реализацией задач </w:t>
      </w:r>
      <w:proofErr w:type="spellStart"/>
      <w:r w:rsidRPr="00113722">
        <w:rPr>
          <w:sz w:val="22"/>
          <w:szCs w:val="22"/>
        </w:rPr>
        <w:t>антикоррупционного</w:t>
      </w:r>
      <w:proofErr w:type="spellEnd"/>
      <w:r w:rsidRPr="00113722">
        <w:rPr>
          <w:sz w:val="22"/>
          <w:szCs w:val="22"/>
        </w:rPr>
        <w:t xml:space="preserve"> образования.</w:t>
      </w:r>
    </w:p>
    <w:p w:rsidR="00C10FAE" w:rsidRPr="00113722" w:rsidRDefault="00C10FAE" w:rsidP="00C10FAE">
      <w:pPr>
        <w:autoSpaceDE/>
        <w:autoSpaceDN/>
        <w:spacing w:before="120"/>
        <w:rPr>
          <w:sz w:val="24"/>
          <w:szCs w:val="22"/>
        </w:rPr>
      </w:pPr>
      <w:r w:rsidRPr="00113722">
        <w:rPr>
          <w:sz w:val="22"/>
        </w:rPr>
        <w:t>Итоги выполнения программы подводятся ежегодно. Отчеты о выполнении программы ежеквартально заслушиваются на общем собрании трудового коллектива.</w:t>
      </w:r>
    </w:p>
    <w:p w:rsidR="00C10FAE" w:rsidRPr="00C7547E" w:rsidRDefault="00C10FAE" w:rsidP="00C10FAE">
      <w:pPr>
        <w:spacing w:before="120"/>
        <w:jc w:val="center"/>
        <w:rPr>
          <w:b/>
          <w:sz w:val="22"/>
          <w:szCs w:val="22"/>
        </w:rPr>
      </w:pPr>
      <w:r w:rsidRPr="00C7547E">
        <w:rPr>
          <w:b/>
          <w:sz w:val="22"/>
          <w:szCs w:val="22"/>
        </w:rPr>
        <w:t>Ожидаемые конечные результаты</w:t>
      </w:r>
    </w:p>
    <w:p w:rsidR="00C10FAE" w:rsidRPr="00113722" w:rsidRDefault="00C10FAE" w:rsidP="00C10FAE">
      <w:pPr>
        <w:adjustRightInd w:val="0"/>
        <w:spacing w:before="120"/>
        <w:rPr>
          <w:sz w:val="22"/>
          <w:szCs w:val="22"/>
        </w:rPr>
      </w:pPr>
      <w:r w:rsidRPr="00113722">
        <w:rPr>
          <w:sz w:val="22"/>
          <w:szCs w:val="22"/>
        </w:rPr>
        <w:t>Выполнение программы позволит:</w:t>
      </w:r>
    </w:p>
    <w:p w:rsidR="00C10FAE" w:rsidRPr="00113722" w:rsidRDefault="00C10FAE" w:rsidP="00C10FAE">
      <w:pPr>
        <w:pStyle w:val="af3"/>
        <w:numPr>
          <w:ilvl w:val="0"/>
          <w:numId w:val="9"/>
        </w:numPr>
        <w:adjustRightInd w:val="0"/>
        <w:spacing w:before="120" w:after="0"/>
        <w:ind w:left="0" w:firstLine="0"/>
        <w:rPr>
          <w:rFonts w:ascii="Times New Roman" w:hAnsi="Times New Roman"/>
        </w:rPr>
      </w:pPr>
      <w:r w:rsidRPr="00113722">
        <w:rPr>
          <w:rFonts w:ascii="Times New Roman" w:hAnsi="Times New Roman"/>
        </w:rPr>
        <w:t xml:space="preserve">повысить уровень профилактической работы с целью недопущения коррупционных проявлений в образовательной организации; </w:t>
      </w:r>
    </w:p>
    <w:p w:rsidR="00C10FAE" w:rsidRPr="00113722" w:rsidRDefault="00C10FAE" w:rsidP="00C10FAE">
      <w:pPr>
        <w:pStyle w:val="af3"/>
        <w:numPr>
          <w:ilvl w:val="0"/>
          <w:numId w:val="9"/>
        </w:numPr>
        <w:adjustRightInd w:val="0"/>
        <w:spacing w:before="120" w:after="0"/>
        <w:ind w:left="0" w:firstLine="0"/>
        <w:rPr>
          <w:rFonts w:ascii="Times New Roman" w:hAnsi="Times New Roman"/>
        </w:rPr>
      </w:pPr>
      <w:r w:rsidRPr="00113722">
        <w:rPr>
          <w:rFonts w:ascii="Times New Roman" w:hAnsi="Times New Roman"/>
        </w:rPr>
        <w:t>реализовать комплексные меры противодействия коррупции;</w:t>
      </w:r>
    </w:p>
    <w:p w:rsidR="00C10FAE" w:rsidRPr="00113722" w:rsidRDefault="00C10FAE" w:rsidP="00C10FAE">
      <w:pPr>
        <w:pStyle w:val="af3"/>
        <w:numPr>
          <w:ilvl w:val="0"/>
          <w:numId w:val="9"/>
        </w:numPr>
        <w:adjustRightInd w:val="0"/>
        <w:spacing w:before="120" w:after="0"/>
        <w:ind w:left="0" w:firstLine="0"/>
        <w:rPr>
          <w:rFonts w:ascii="Times New Roman" w:hAnsi="Times New Roman"/>
        </w:rPr>
      </w:pPr>
      <w:r w:rsidRPr="00113722">
        <w:rPr>
          <w:rFonts w:ascii="Times New Roman" w:hAnsi="Times New Roman"/>
        </w:rPr>
        <w:t>сформировать эффективно действующую систему борьбы против возможных проявлений коррупционной направленности;</w:t>
      </w:r>
    </w:p>
    <w:p w:rsidR="00C10FAE" w:rsidRPr="00113722" w:rsidRDefault="00C10FAE" w:rsidP="00C10FAE">
      <w:pPr>
        <w:pStyle w:val="af3"/>
        <w:numPr>
          <w:ilvl w:val="0"/>
          <w:numId w:val="9"/>
        </w:numPr>
        <w:adjustRightInd w:val="0"/>
        <w:spacing w:before="120" w:after="0"/>
        <w:ind w:left="0" w:firstLine="0"/>
        <w:rPr>
          <w:rFonts w:ascii="Times New Roman" w:hAnsi="Times New Roman"/>
        </w:rPr>
      </w:pPr>
      <w:r w:rsidRPr="00113722">
        <w:rPr>
          <w:rFonts w:ascii="Times New Roman" w:hAnsi="Times New Roman"/>
        </w:rPr>
        <w:t>обеспечить комплексный подход к проблемам профилактики коррупционных правонарушений среди сотрудников</w:t>
      </w:r>
      <w:r w:rsidR="00FE5F1A" w:rsidRPr="00113722">
        <w:rPr>
          <w:rFonts w:ascii="Times New Roman" w:hAnsi="Times New Roman"/>
        </w:rPr>
        <w:t xml:space="preserve"> </w:t>
      </w:r>
      <w:r w:rsidR="00C7547E">
        <w:rPr>
          <w:rFonts w:ascii="Times New Roman" w:hAnsi="Times New Roman"/>
        </w:rPr>
        <w:t>школы</w:t>
      </w:r>
      <w:r w:rsidRPr="00113722">
        <w:rPr>
          <w:rFonts w:ascii="Times New Roman" w:hAnsi="Times New Roman"/>
        </w:rPr>
        <w:t>;</w:t>
      </w:r>
    </w:p>
    <w:p w:rsidR="00C10FAE" w:rsidRPr="00113722" w:rsidRDefault="00C10FAE" w:rsidP="00C10FAE">
      <w:pPr>
        <w:pStyle w:val="af3"/>
        <w:numPr>
          <w:ilvl w:val="0"/>
          <w:numId w:val="9"/>
        </w:numPr>
        <w:adjustRightInd w:val="0"/>
        <w:spacing w:before="120" w:after="0"/>
        <w:ind w:left="0" w:firstLine="0"/>
        <w:rPr>
          <w:rFonts w:ascii="Times New Roman" w:hAnsi="Times New Roman"/>
        </w:rPr>
      </w:pPr>
      <w:r w:rsidRPr="00113722">
        <w:rPr>
          <w:rFonts w:ascii="Times New Roman" w:hAnsi="Times New Roman"/>
        </w:rPr>
        <w:t>повысить эффективность управления, качества и доступности предоставляемых образовательных услуг;</w:t>
      </w:r>
    </w:p>
    <w:p w:rsidR="00C10FAE" w:rsidRPr="00113722" w:rsidRDefault="00C10FAE" w:rsidP="00C10FAE">
      <w:pPr>
        <w:pStyle w:val="af3"/>
        <w:numPr>
          <w:ilvl w:val="0"/>
          <w:numId w:val="9"/>
        </w:numPr>
        <w:spacing w:before="120" w:after="0"/>
        <w:ind w:left="0" w:firstLine="0"/>
        <w:jc w:val="both"/>
        <w:textAlignment w:val="top"/>
        <w:rPr>
          <w:rFonts w:ascii="Times New Roman" w:hAnsi="Times New Roman"/>
        </w:rPr>
      </w:pPr>
      <w:r w:rsidRPr="00113722">
        <w:rPr>
          <w:rFonts w:ascii="Times New Roman" w:hAnsi="Times New Roman"/>
        </w:rPr>
        <w:t>способствовать укреплению доверия граждан к деятельности администрации детского сада;</w:t>
      </w:r>
    </w:p>
    <w:p w:rsidR="00C10FAE" w:rsidRPr="00113722" w:rsidRDefault="00C10FAE" w:rsidP="00C10FAE">
      <w:pPr>
        <w:pStyle w:val="af3"/>
        <w:numPr>
          <w:ilvl w:val="0"/>
          <w:numId w:val="9"/>
        </w:numPr>
        <w:adjustRightInd w:val="0"/>
        <w:spacing w:before="120" w:after="0"/>
        <w:ind w:left="0" w:firstLine="0"/>
        <w:rPr>
          <w:rFonts w:ascii="Times New Roman" w:hAnsi="Times New Roman"/>
        </w:rPr>
      </w:pPr>
      <w:r w:rsidRPr="00113722">
        <w:rPr>
          <w:rFonts w:ascii="Times New Roman" w:hAnsi="Times New Roman"/>
        </w:rPr>
        <w:t>формировать осознанное восприяти</w:t>
      </w:r>
      <w:r w:rsidR="00FE5F1A" w:rsidRPr="00113722">
        <w:rPr>
          <w:rFonts w:ascii="Times New Roman" w:hAnsi="Times New Roman"/>
        </w:rPr>
        <w:t>е</w:t>
      </w:r>
      <w:r w:rsidRPr="00113722">
        <w:rPr>
          <w:rFonts w:ascii="Times New Roman" w:hAnsi="Times New Roman"/>
        </w:rPr>
        <w:t>/отношени</w:t>
      </w:r>
      <w:r w:rsidR="00FE5F1A" w:rsidRPr="00113722">
        <w:rPr>
          <w:rFonts w:ascii="Times New Roman" w:hAnsi="Times New Roman"/>
        </w:rPr>
        <w:t>е</w:t>
      </w:r>
      <w:r w:rsidRPr="00113722">
        <w:rPr>
          <w:rFonts w:ascii="Times New Roman" w:hAnsi="Times New Roman"/>
        </w:rPr>
        <w:t xml:space="preserve"> к коррупции, нравственное отторжение коррупционного поведения, коррупционной морали и этики;</w:t>
      </w:r>
    </w:p>
    <w:p w:rsidR="00C10FAE" w:rsidRPr="00113722" w:rsidRDefault="00C10FAE" w:rsidP="00C10FAE">
      <w:pPr>
        <w:pStyle w:val="af3"/>
        <w:numPr>
          <w:ilvl w:val="0"/>
          <w:numId w:val="9"/>
        </w:numPr>
        <w:adjustRightInd w:val="0"/>
        <w:spacing w:before="120" w:after="0"/>
        <w:ind w:left="0" w:firstLine="0"/>
        <w:rPr>
          <w:rFonts w:ascii="Times New Roman" w:hAnsi="Times New Roman"/>
        </w:rPr>
      </w:pPr>
      <w:r w:rsidRPr="00113722">
        <w:rPr>
          <w:rFonts w:ascii="Times New Roman" w:hAnsi="Times New Roman"/>
        </w:rPr>
        <w:t>воспитывать в подрастающем поколении нетерпимост</w:t>
      </w:r>
      <w:r w:rsidR="00FE5F1A" w:rsidRPr="00113722">
        <w:rPr>
          <w:rFonts w:ascii="Times New Roman" w:hAnsi="Times New Roman"/>
        </w:rPr>
        <w:t>ь</w:t>
      </w:r>
      <w:r w:rsidRPr="00113722">
        <w:rPr>
          <w:rFonts w:ascii="Times New Roman" w:hAnsi="Times New Roman"/>
        </w:rPr>
        <w:t xml:space="preserve"> к проявлениям коррупции, формировать в обществе устойчивую отрицательную оценку коррупции;</w:t>
      </w:r>
    </w:p>
    <w:p w:rsidR="00C10FAE" w:rsidRPr="00113722" w:rsidRDefault="00C10FAE" w:rsidP="00C10FAE">
      <w:pPr>
        <w:pStyle w:val="af3"/>
        <w:numPr>
          <w:ilvl w:val="0"/>
          <w:numId w:val="9"/>
        </w:numPr>
        <w:adjustRightInd w:val="0"/>
        <w:spacing w:before="120" w:after="0"/>
        <w:ind w:left="0" w:firstLine="0"/>
        <w:rPr>
          <w:rFonts w:ascii="Times New Roman" w:hAnsi="Times New Roman"/>
        </w:rPr>
      </w:pPr>
      <w:r w:rsidRPr="00113722">
        <w:rPr>
          <w:rFonts w:ascii="Times New Roman" w:hAnsi="Times New Roman"/>
        </w:rPr>
        <w:t>созда</w:t>
      </w:r>
      <w:r w:rsidR="00FE5F1A" w:rsidRPr="00113722">
        <w:rPr>
          <w:rFonts w:ascii="Times New Roman" w:hAnsi="Times New Roman"/>
        </w:rPr>
        <w:t>ть</w:t>
      </w:r>
      <w:r w:rsidRPr="00113722">
        <w:rPr>
          <w:rFonts w:ascii="Times New Roman" w:hAnsi="Times New Roman"/>
        </w:rPr>
        <w:t xml:space="preserve"> </w:t>
      </w:r>
      <w:proofErr w:type="spellStart"/>
      <w:r w:rsidRPr="00113722">
        <w:rPr>
          <w:rFonts w:ascii="Times New Roman" w:hAnsi="Times New Roman"/>
        </w:rPr>
        <w:t>антикоррупционн</w:t>
      </w:r>
      <w:r w:rsidR="00FE5F1A" w:rsidRPr="00113722">
        <w:rPr>
          <w:rFonts w:ascii="Times New Roman" w:hAnsi="Times New Roman"/>
        </w:rPr>
        <w:t>ый</w:t>
      </w:r>
      <w:proofErr w:type="spellEnd"/>
      <w:r w:rsidRPr="00113722">
        <w:rPr>
          <w:rFonts w:ascii="Times New Roman" w:hAnsi="Times New Roman"/>
        </w:rPr>
        <w:t xml:space="preserve"> стандарт поведения участников образовательных отношений, его активный характер;</w:t>
      </w:r>
    </w:p>
    <w:p w:rsidR="00C10FAE" w:rsidRPr="00113722" w:rsidRDefault="00C10FAE" w:rsidP="00C10FAE">
      <w:pPr>
        <w:pStyle w:val="af3"/>
        <w:numPr>
          <w:ilvl w:val="0"/>
          <w:numId w:val="9"/>
        </w:numPr>
        <w:adjustRightInd w:val="0"/>
        <w:spacing w:before="120" w:after="0"/>
        <w:ind w:left="0" w:firstLine="0"/>
        <w:rPr>
          <w:rFonts w:ascii="Times New Roman" w:hAnsi="Times New Roman"/>
        </w:rPr>
      </w:pPr>
      <w:r w:rsidRPr="00113722">
        <w:rPr>
          <w:rFonts w:ascii="Times New Roman" w:hAnsi="Times New Roman"/>
        </w:rPr>
        <w:t>распростран</w:t>
      </w:r>
      <w:r w:rsidR="00FE5F1A" w:rsidRPr="00113722">
        <w:rPr>
          <w:rFonts w:ascii="Times New Roman" w:hAnsi="Times New Roman"/>
        </w:rPr>
        <w:t>ить</w:t>
      </w:r>
      <w:r w:rsidRPr="00113722">
        <w:rPr>
          <w:rFonts w:ascii="Times New Roman" w:hAnsi="Times New Roman"/>
        </w:rPr>
        <w:t xml:space="preserve"> </w:t>
      </w:r>
      <w:proofErr w:type="spellStart"/>
      <w:r w:rsidRPr="00113722">
        <w:rPr>
          <w:rFonts w:ascii="Times New Roman" w:hAnsi="Times New Roman"/>
        </w:rPr>
        <w:t>антикоррупционн</w:t>
      </w:r>
      <w:r w:rsidR="00FE5F1A" w:rsidRPr="00113722">
        <w:rPr>
          <w:rFonts w:ascii="Times New Roman" w:hAnsi="Times New Roman"/>
        </w:rPr>
        <w:t>ую</w:t>
      </w:r>
      <w:proofErr w:type="spellEnd"/>
      <w:r w:rsidRPr="00113722">
        <w:rPr>
          <w:rFonts w:ascii="Times New Roman" w:hAnsi="Times New Roman"/>
        </w:rPr>
        <w:t xml:space="preserve"> пропаганд</w:t>
      </w:r>
      <w:r w:rsidR="00FE5F1A" w:rsidRPr="00113722">
        <w:rPr>
          <w:rFonts w:ascii="Times New Roman" w:hAnsi="Times New Roman"/>
        </w:rPr>
        <w:t>у</w:t>
      </w:r>
      <w:r w:rsidRPr="00113722">
        <w:rPr>
          <w:rFonts w:ascii="Times New Roman" w:hAnsi="Times New Roman"/>
        </w:rPr>
        <w:t xml:space="preserve"> и иде</w:t>
      </w:r>
      <w:r w:rsidR="00FE5F1A" w:rsidRPr="00113722">
        <w:rPr>
          <w:rFonts w:ascii="Times New Roman" w:hAnsi="Times New Roman"/>
        </w:rPr>
        <w:t>и</w:t>
      </w:r>
      <w:r w:rsidRPr="00113722">
        <w:rPr>
          <w:rFonts w:ascii="Times New Roman" w:hAnsi="Times New Roman"/>
        </w:rPr>
        <w:t xml:space="preserve"> законности и уважения к закону;</w:t>
      </w:r>
    </w:p>
    <w:p w:rsidR="00C10FAE" w:rsidRPr="00113722" w:rsidRDefault="00C10FAE" w:rsidP="00C10FAE">
      <w:pPr>
        <w:pStyle w:val="af3"/>
        <w:numPr>
          <w:ilvl w:val="0"/>
          <w:numId w:val="9"/>
        </w:numPr>
        <w:adjustRightInd w:val="0"/>
        <w:spacing w:before="120" w:after="0"/>
        <w:ind w:left="0" w:firstLine="0"/>
        <w:rPr>
          <w:rFonts w:ascii="Times New Roman" w:hAnsi="Times New Roman"/>
        </w:rPr>
      </w:pPr>
      <w:r w:rsidRPr="00113722">
        <w:rPr>
          <w:rFonts w:ascii="Times New Roman" w:hAnsi="Times New Roman"/>
        </w:rPr>
        <w:t xml:space="preserve">формировать умения </w:t>
      </w:r>
      <w:proofErr w:type="spellStart"/>
      <w:r w:rsidRPr="00113722">
        <w:rPr>
          <w:rFonts w:ascii="Times New Roman" w:hAnsi="Times New Roman"/>
        </w:rPr>
        <w:t>аргументированно</w:t>
      </w:r>
      <w:proofErr w:type="spellEnd"/>
      <w:r w:rsidRPr="00113722">
        <w:rPr>
          <w:rFonts w:ascii="Times New Roman" w:hAnsi="Times New Roman"/>
        </w:rPr>
        <w:t xml:space="preserve"> защищать свою позицию, умение искать пути преодоления проявлений коррупции;</w:t>
      </w:r>
    </w:p>
    <w:p w:rsidR="00C10FAE" w:rsidRPr="00113722" w:rsidRDefault="00C10FAE" w:rsidP="00C10FAE">
      <w:pPr>
        <w:pStyle w:val="af3"/>
        <w:numPr>
          <w:ilvl w:val="0"/>
          <w:numId w:val="9"/>
        </w:numPr>
        <w:adjustRightInd w:val="0"/>
        <w:spacing w:before="120" w:after="0"/>
        <w:ind w:left="0" w:firstLine="0"/>
        <w:rPr>
          <w:rFonts w:ascii="Times New Roman" w:hAnsi="Times New Roman"/>
        </w:rPr>
      </w:pPr>
      <w:r w:rsidRPr="00113722">
        <w:rPr>
          <w:rFonts w:ascii="Times New Roman" w:hAnsi="Times New Roman"/>
        </w:rPr>
        <w:t>применять прозрачные механизмы в принятии управленческих решений;</w:t>
      </w:r>
    </w:p>
    <w:p w:rsidR="00C10FAE" w:rsidRPr="00113722" w:rsidRDefault="00C10FAE" w:rsidP="00C10FAE">
      <w:pPr>
        <w:pStyle w:val="af3"/>
        <w:numPr>
          <w:ilvl w:val="0"/>
          <w:numId w:val="9"/>
        </w:numPr>
        <w:adjustRightInd w:val="0"/>
        <w:spacing w:before="120" w:after="0"/>
        <w:ind w:left="0" w:firstLine="0"/>
        <w:rPr>
          <w:rFonts w:ascii="Times New Roman" w:hAnsi="Times New Roman"/>
        </w:rPr>
      </w:pPr>
      <w:r w:rsidRPr="00113722">
        <w:rPr>
          <w:rFonts w:ascii="Times New Roman" w:hAnsi="Times New Roman"/>
        </w:rPr>
        <w:t>сформировать нормативную правовую базу образовательной организации в соответстви</w:t>
      </w:r>
      <w:r w:rsidR="00FE5F1A" w:rsidRPr="00113722">
        <w:rPr>
          <w:rFonts w:ascii="Times New Roman" w:hAnsi="Times New Roman"/>
        </w:rPr>
        <w:t>и</w:t>
      </w:r>
      <w:r w:rsidRPr="00113722">
        <w:rPr>
          <w:rFonts w:ascii="Times New Roman" w:hAnsi="Times New Roman"/>
        </w:rPr>
        <w:t xml:space="preserve"> с </w:t>
      </w:r>
      <w:proofErr w:type="spellStart"/>
      <w:r w:rsidRPr="00113722">
        <w:rPr>
          <w:rFonts w:ascii="Times New Roman" w:hAnsi="Times New Roman"/>
        </w:rPr>
        <w:t>антикоррупционным</w:t>
      </w:r>
      <w:proofErr w:type="spellEnd"/>
      <w:r w:rsidRPr="00113722">
        <w:rPr>
          <w:rFonts w:ascii="Times New Roman" w:hAnsi="Times New Roman"/>
        </w:rPr>
        <w:t xml:space="preserve"> законодательством;</w:t>
      </w:r>
    </w:p>
    <w:p w:rsidR="00C10FAE" w:rsidRPr="00113722" w:rsidRDefault="00C10FAE" w:rsidP="00C10FAE">
      <w:pPr>
        <w:pStyle w:val="af3"/>
        <w:numPr>
          <w:ilvl w:val="0"/>
          <w:numId w:val="9"/>
        </w:numPr>
        <w:adjustRightInd w:val="0"/>
        <w:spacing w:before="120" w:after="0"/>
        <w:ind w:left="0" w:firstLine="0"/>
        <w:rPr>
          <w:rFonts w:ascii="Times New Roman" w:eastAsia="Times New Roman" w:hAnsi="Times New Roman"/>
        </w:rPr>
      </w:pPr>
      <w:r w:rsidRPr="00113722">
        <w:rPr>
          <w:rFonts w:ascii="Times New Roman" w:hAnsi="Times New Roman"/>
        </w:rPr>
        <w:t>обеспечить открытую информационную среду.</w:t>
      </w:r>
    </w:p>
    <w:p w:rsidR="00C10FAE" w:rsidRPr="00113722" w:rsidRDefault="00C10FAE" w:rsidP="00C10FAE">
      <w:pPr>
        <w:autoSpaceDE/>
        <w:autoSpaceDN/>
        <w:adjustRightInd w:val="0"/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:rsidR="00C10FAE" w:rsidRPr="00113722" w:rsidRDefault="00C10FAE" w:rsidP="00C10FAE">
      <w:pPr>
        <w:autoSpaceDE/>
        <w:autoSpaceDN/>
        <w:spacing w:after="120"/>
        <w:rPr>
          <w:sz w:val="22"/>
          <w:szCs w:val="16"/>
        </w:rPr>
      </w:pPr>
    </w:p>
    <w:p w:rsidR="001F0E44" w:rsidRPr="00113722" w:rsidRDefault="001F0E44" w:rsidP="001F0E44"/>
    <w:p w:rsidR="001726D2" w:rsidRPr="00113722" w:rsidRDefault="001726D2" w:rsidP="003A7D21">
      <w:pPr>
        <w:spacing w:before="120"/>
        <w:rPr>
          <w:sz w:val="22"/>
          <w:szCs w:val="22"/>
        </w:rPr>
      </w:pPr>
      <w:bookmarkStart w:id="1" w:name="_GoBack"/>
      <w:bookmarkEnd w:id="1"/>
    </w:p>
    <w:sectPr w:rsidR="001726D2" w:rsidRPr="00113722" w:rsidSect="00DC77B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709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FAF" w:rsidRDefault="00FD4FAF" w:rsidP="00755E5E">
      <w:r>
        <w:separator/>
      </w:r>
    </w:p>
  </w:endnote>
  <w:endnote w:type="continuationSeparator" w:id="0">
    <w:p w:rsidR="00FD4FAF" w:rsidRDefault="00FD4FAF" w:rsidP="00755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F1A" w:rsidRDefault="00FE5F1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F1A" w:rsidRDefault="00FE5F1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F1A" w:rsidRDefault="00FE5F1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FAF" w:rsidRDefault="00FD4FAF" w:rsidP="00755E5E">
      <w:r>
        <w:separator/>
      </w:r>
    </w:p>
  </w:footnote>
  <w:footnote w:type="continuationSeparator" w:id="0">
    <w:p w:rsidR="00FD4FAF" w:rsidRDefault="00FD4FAF" w:rsidP="00755E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F1A" w:rsidRDefault="00FE5F1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F1A" w:rsidRDefault="00FE5F1A">
    <w:pPr>
      <w:pStyle w:val="a3"/>
      <w:jc w:val="right"/>
      <w:rPr>
        <w:b/>
        <w:bCs/>
        <w:sz w:val="14"/>
        <w:szCs w:val="1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F1A" w:rsidRDefault="00FE5F1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42083"/>
    <w:multiLevelType w:val="multilevel"/>
    <w:tmpl w:val="D4F4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D01214"/>
    <w:multiLevelType w:val="hybridMultilevel"/>
    <w:tmpl w:val="5BEA9278"/>
    <w:lvl w:ilvl="0" w:tplc="0BAACD8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F5238B3"/>
    <w:multiLevelType w:val="multilevel"/>
    <w:tmpl w:val="CA080A4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7C5C4F"/>
    <w:multiLevelType w:val="hybridMultilevel"/>
    <w:tmpl w:val="A80EAFBA"/>
    <w:lvl w:ilvl="0" w:tplc="0A22F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947DD1"/>
    <w:multiLevelType w:val="hybridMultilevel"/>
    <w:tmpl w:val="E432F2C4"/>
    <w:lvl w:ilvl="0" w:tplc="029A22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A56063"/>
    <w:multiLevelType w:val="multilevel"/>
    <w:tmpl w:val="FC282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DB47B5"/>
    <w:multiLevelType w:val="multilevel"/>
    <w:tmpl w:val="A9EA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C56AD4"/>
    <w:multiLevelType w:val="hybridMultilevel"/>
    <w:tmpl w:val="344CB432"/>
    <w:lvl w:ilvl="0" w:tplc="0BAAC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A20BF3"/>
    <w:multiLevelType w:val="hybridMultilevel"/>
    <w:tmpl w:val="53647F30"/>
    <w:lvl w:ilvl="0" w:tplc="0BAAC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9F733C"/>
    <w:multiLevelType w:val="hybridMultilevel"/>
    <w:tmpl w:val="2D628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9"/>
  </w:num>
  <w:num w:numId="6">
    <w:abstractNumId w:val="4"/>
  </w:num>
  <w:num w:numId="7">
    <w:abstractNumId w:val="3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ignoreMixedContent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9E75DE"/>
    <w:rsid w:val="00010612"/>
    <w:rsid w:val="0002765F"/>
    <w:rsid w:val="0004765A"/>
    <w:rsid w:val="00055518"/>
    <w:rsid w:val="00073EB6"/>
    <w:rsid w:val="0008242C"/>
    <w:rsid w:val="000932EE"/>
    <w:rsid w:val="000A06C2"/>
    <w:rsid w:val="000C43BF"/>
    <w:rsid w:val="000C6583"/>
    <w:rsid w:val="00113722"/>
    <w:rsid w:val="00117101"/>
    <w:rsid w:val="00134F28"/>
    <w:rsid w:val="00161F3C"/>
    <w:rsid w:val="001726D2"/>
    <w:rsid w:val="001B1869"/>
    <w:rsid w:val="001B503C"/>
    <w:rsid w:val="001D6808"/>
    <w:rsid w:val="001D6F40"/>
    <w:rsid w:val="001F0E44"/>
    <w:rsid w:val="001F6C8C"/>
    <w:rsid w:val="00221DB4"/>
    <w:rsid w:val="0023013C"/>
    <w:rsid w:val="00246755"/>
    <w:rsid w:val="00270078"/>
    <w:rsid w:val="002717E5"/>
    <w:rsid w:val="00292108"/>
    <w:rsid w:val="002A1C26"/>
    <w:rsid w:val="002C3F2A"/>
    <w:rsid w:val="002C6713"/>
    <w:rsid w:val="002D7AD8"/>
    <w:rsid w:val="002E3B60"/>
    <w:rsid w:val="00306B4A"/>
    <w:rsid w:val="00321116"/>
    <w:rsid w:val="0035270C"/>
    <w:rsid w:val="00365AA6"/>
    <w:rsid w:val="00381D8F"/>
    <w:rsid w:val="00382E0C"/>
    <w:rsid w:val="0038477D"/>
    <w:rsid w:val="00386BA1"/>
    <w:rsid w:val="003A17BD"/>
    <w:rsid w:val="003A7D21"/>
    <w:rsid w:val="003B1D1F"/>
    <w:rsid w:val="003D6246"/>
    <w:rsid w:val="003D73BE"/>
    <w:rsid w:val="003D73DD"/>
    <w:rsid w:val="00423862"/>
    <w:rsid w:val="004351E5"/>
    <w:rsid w:val="004969C5"/>
    <w:rsid w:val="004C7AE8"/>
    <w:rsid w:val="00533436"/>
    <w:rsid w:val="005437E3"/>
    <w:rsid w:val="00550C56"/>
    <w:rsid w:val="00561155"/>
    <w:rsid w:val="00572424"/>
    <w:rsid w:val="00596379"/>
    <w:rsid w:val="0059781F"/>
    <w:rsid w:val="005A6471"/>
    <w:rsid w:val="005B4B54"/>
    <w:rsid w:val="005C013C"/>
    <w:rsid w:val="005F2650"/>
    <w:rsid w:val="00606DD2"/>
    <w:rsid w:val="00646B0C"/>
    <w:rsid w:val="00657910"/>
    <w:rsid w:val="006751FC"/>
    <w:rsid w:val="006773F4"/>
    <w:rsid w:val="00680FD9"/>
    <w:rsid w:val="006B4E38"/>
    <w:rsid w:val="006F0E47"/>
    <w:rsid w:val="006F37CD"/>
    <w:rsid w:val="00705708"/>
    <w:rsid w:val="00705BCD"/>
    <w:rsid w:val="00755E5E"/>
    <w:rsid w:val="00783F6A"/>
    <w:rsid w:val="00784F0A"/>
    <w:rsid w:val="007A1F84"/>
    <w:rsid w:val="007E7E85"/>
    <w:rsid w:val="007F333F"/>
    <w:rsid w:val="0085753B"/>
    <w:rsid w:val="00866287"/>
    <w:rsid w:val="008705A9"/>
    <w:rsid w:val="008915EF"/>
    <w:rsid w:val="008A5326"/>
    <w:rsid w:val="008E1555"/>
    <w:rsid w:val="00901127"/>
    <w:rsid w:val="009215C9"/>
    <w:rsid w:val="00942BB8"/>
    <w:rsid w:val="00955B48"/>
    <w:rsid w:val="00984DCE"/>
    <w:rsid w:val="00987161"/>
    <w:rsid w:val="009A5D53"/>
    <w:rsid w:val="009B76ED"/>
    <w:rsid w:val="009E75DE"/>
    <w:rsid w:val="009F59B8"/>
    <w:rsid w:val="009F7F2A"/>
    <w:rsid w:val="00A11393"/>
    <w:rsid w:val="00A1583E"/>
    <w:rsid w:val="00A254FB"/>
    <w:rsid w:val="00A51039"/>
    <w:rsid w:val="00A7063E"/>
    <w:rsid w:val="00A7253F"/>
    <w:rsid w:val="00A73354"/>
    <w:rsid w:val="00A962A1"/>
    <w:rsid w:val="00AA48D7"/>
    <w:rsid w:val="00AB2822"/>
    <w:rsid w:val="00AB4127"/>
    <w:rsid w:val="00AC64B1"/>
    <w:rsid w:val="00B10404"/>
    <w:rsid w:val="00B16C5A"/>
    <w:rsid w:val="00B2523C"/>
    <w:rsid w:val="00B32C9D"/>
    <w:rsid w:val="00B5561E"/>
    <w:rsid w:val="00B56A01"/>
    <w:rsid w:val="00B73217"/>
    <w:rsid w:val="00B863E3"/>
    <w:rsid w:val="00B869A0"/>
    <w:rsid w:val="00BC7CAE"/>
    <w:rsid w:val="00C00060"/>
    <w:rsid w:val="00C10FAE"/>
    <w:rsid w:val="00C12F09"/>
    <w:rsid w:val="00C130E8"/>
    <w:rsid w:val="00C2295A"/>
    <w:rsid w:val="00C36313"/>
    <w:rsid w:val="00C7547E"/>
    <w:rsid w:val="00C90E78"/>
    <w:rsid w:val="00CC194C"/>
    <w:rsid w:val="00CF481A"/>
    <w:rsid w:val="00D062B1"/>
    <w:rsid w:val="00D33A2E"/>
    <w:rsid w:val="00D42247"/>
    <w:rsid w:val="00D9437F"/>
    <w:rsid w:val="00DA5E9B"/>
    <w:rsid w:val="00DC372A"/>
    <w:rsid w:val="00DC77B1"/>
    <w:rsid w:val="00DD508D"/>
    <w:rsid w:val="00E0008B"/>
    <w:rsid w:val="00E11513"/>
    <w:rsid w:val="00E14107"/>
    <w:rsid w:val="00E209FA"/>
    <w:rsid w:val="00E219EA"/>
    <w:rsid w:val="00E22C6F"/>
    <w:rsid w:val="00E2302B"/>
    <w:rsid w:val="00E33ED9"/>
    <w:rsid w:val="00E401B5"/>
    <w:rsid w:val="00E46FB4"/>
    <w:rsid w:val="00E53CB9"/>
    <w:rsid w:val="00E8103F"/>
    <w:rsid w:val="00EA3D64"/>
    <w:rsid w:val="00EB68F2"/>
    <w:rsid w:val="00EC0AFB"/>
    <w:rsid w:val="00EC5912"/>
    <w:rsid w:val="00F0049C"/>
    <w:rsid w:val="00F004D4"/>
    <w:rsid w:val="00F13170"/>
    <w:rsid w:val="00F32CF2"/>
    <w:rsid w:val="00F5562B"/>
    <w:rsid w:val="00F828DA"/>
    <w:rsid w:val="00F8336F"/>
    <w:rsid w:val="00FB1BD8"/>
    <w:rsid w:val="00FB6B81"/>
    <w:rsid w:val="00FD0B2C"/>
    <w:rsid w:val="00FD4FAF"/>
    <w:rsid w:val="00FE22FA"/>
    <w:rsid w:val="00FE5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583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658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C6583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C658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C6583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rsid w:val="009E75DE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footnote text"/>
    <w:basedOn w:val="a"/>
    <w:link w:val="a8"/>
    <w:uiPriority w:val="99"/>
    <w:rsid w:val="00DD508D"/>
    <w:pPr>
      <w:autoSpaceDE/>
      <w:autoSpaceDN/>
    </w:pPr>
  </w:style>
  <w:style w:type="character" w:customStyle="1" w:styleId="a8">
    <w:name w:val="Текст сноски Знак"/>
    <w:basedOn w:val="a0"/>
    <w:link w:val="a7"/>
    <w:uiPriority w:val="99"/>
    <w:rsid w:val="00DD508D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DD508D"/>
    <w:rPr>
      <w:vertAlign w:val="superscript"/>
    </w:rPr>
  </w:style>
  <w:style w:type="paragraph" w:styleId="aa">
    <w:name w:val="No Spacing"/>
    <w:uiPriority w:val="1"/>
    <w:qFormat/>
    <w:rsid w:val="00F32CF2"/>
    <w:rPr>
      <w:sz w:val="22"/>
      <w:szCs w:val="22"/>
    </w:rPr>
  </w:style>
  <w:style w:type="character" w:styleId="ab">
    <w:name w:val="annotation reference"/>
    <w:basedOn w:val="a0"/>
    <w:uiPriority w:val="99"/>
    <w:semiHidden/>
    <w:unhideWhenUsed/>
    <w:rsid w:val="00D4224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42247"/>
  </w:style>
  <w:style w:type="character" w:customStyle="1" w:styleId="ad">
    <w:name w:val="Текст примечания Знак"/>
    <w:basedOn w:val="a0"/>
    <w:link w:val="ac"/>
    <w:uiPriority w:val="99"/>
    <w:semiHidden/>
    <w:rsid w:val="00D42247"/>
    <w:rPr>
      <w:rFonts w:ascii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4224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42247"/>
    <w:rPr>
      <w:rFonts w:ascii="Times New Roman" w:hAnsi="Times New Roman" w:cs="Times New Roman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D4224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42247"/>
    <w:rPr>
      <w:rFonts w:ascii="Tahoma" w:hAnsi="Tahoma" w:cs="Tahoma"/>
      <w:sz w:val="16"/>
      <w:szCs w:val="16"/>
    </w:rPr>
  </w:style>
  <w:style w:type="character" w:styleId="af2">
    <w:name w:val="Hyperlink"/>
    <w:basedOn w:val="a0"/>
    <w:uiPriority w:val="99"/>
    <w:unhideWhenUsed/>
    <w:rsid w:val="00DC77B1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3A7D21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23013C"/>
    <w:pPr>
      <w:autoSpaceDE/>
      <w:autoSpaceDN/>
      <w:spacing w:before="100" w:beforeAutospacing="1" w:after="115" w:line="276" w:lineRule="auto"/>
    </w:pPr>
    <w:rPr>
      <w:rFonts w:ascii="Calibri" w:hAnsi="Calibri" w:cs="Calibri"/>
      <w:color w:val="000000"/>
      <w:sz w:val="22"/>
      <w:szCs w:val="22"/>
    </w:rPr>
  </w:style>
  <w:style w:type="paragraph" w:styleId="af4">
    <w:name w:val="Plain Text"/>
    <w:basedOn w:val="a"/>
    <w:link w:val="af5"/>
    <w:rsid w:val="00CF481A"/>
    <w:pPr>
      <w:autoSpaceDE/>
      <w:autoSpaceDN/>
    </w:pPr>
    <w:rPr>
      <w:rFonts w:ascii="Courier New" w:hAnsi="Courier New"/>
    </w:rPr>
  </w:style>
  <w:style w:type="character" w:customStyle="1" w:styleId="af5">
    <w:name w:val="Текст Знак"/>
    <w:basedOn w:val="a0"/>
    <w:link w:val="af4"/>
    <w:rsid w:val="00CF481A"/>
    <w:rPr>
      <w:rFonts w:ascii="Courier New" w:eastAsia="Times New Roman" w:hAnsi="Courier New" w:cs="Times New Roman"/>
      <w:sz w:val="20"/>
      <w:szCs w:val="20"/>
    </w:rPr>
  </w:style>
  <w:style w:type="paragraph" w:styleId="af6">
    <w:name w:val="Normal (Web)"/>
    <w:basedOn w:val="a"/>
    <w:uiPriority w:val="99"/>
    <w:unhideWhenUsed/>
    <w:rsid w:val="00E53CB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7">
    <w:name w:val="Гипертекстовая ссылка"/>
    <w:uiPriority w:val="99"/>
    <w:rsid w:val="006F0E47"/>
    <w:rPr>
      <w:rFonts w:ascii="Times New Roman" w:hAnsi="Times New Roman" w:cs="Times New Roman" w:hint="default"/>
      <w:b/>
      <w:bCs w:val="0"/>
      <w:color w:val="106BBE"/>
      <w:sz w:val="26"/>
    </w:rPr>
  </w:style>
  <w:style w:type="paragraph" w:customStyle="1" w:styleId="af8">
    <w:name w:val="Заголовок"/>
    <w:basedOn w:val="a"/>
    <w:next w:val="af9"/>
    <w:rsid w:val="002C3F2A"/>
    <w:pPr>
      <w:keepNext/>
      <w:suppressAutoHyphens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9">
    <w:name w:val="Body Text"/>
    <w:basedOn w:val="a"/>
    <w:link w:val="afa"/>
    <w:uiPriority w:val="99"/>
    <w:semiHidden/>
    <w:unhideWhenUsed/>
    <w:rsid w:val="002C3F2A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2C3F2A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:sp(99,902389617,1,1,10,,,)" TargetMode="External"/><Relationship Id="rId13" Type="http://schemas.openxmlformats.org/officeDocument/2006/relationships/hyperlink" Target="java:sp(118,30688,1,1,10,,,)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java:sp(118,30637,1,1,10,,,)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:sp(99,902295736,1,1,10,,,)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java:sp(99,499010676,1,1,10,,,)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java:sp(99,420345711,1,1,10,,,)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538C4-940F-49FF-B08F-D6C827D1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1689</Words>
  <Characters>9630</Characters>
  <Application>Microsoft Office Word</Application>
  <DocSecurity>0</DocSecurity>
  <PresentationFormat>i0rdlq</PresentationFormat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11297</CharactersWithSpaces>
  <SharedDoc>false</SharedDoc>
  <HLinks>
    <vt:vector size="36" baseType="variant">
      <vt:variant>
        <vt:i4>5701715</vt:i4>
      </vt:variant>
      <vt:variant>
        <vt:i4>15</vt:i4>
      </vt:variant>
      <vt:variant>
        <vt:i4>0</vt:i4>
      </vt:variant>
      <vt:variant>
        <vt:i4>5</vt:i4>
      </vt:variant>
      <vt:variant>
        <vt:lpwstr>java:sp(118,30688,1,1,10,,,)</vt:lpwstr>
      </vt:variant>
      <vt:variant>
        <vt:lpwstr/>
      </vt:variant>
      <vt:variant>
        <vt:i4>6029404</vt:i4>
      </vt:variant>
      <vt:variant>
        <vt:i4>12</vt:i4>
      </vt:variant>
      <vt:variant>
        <vt:i4>0</vt:i4>
      </vt:variant>
      <vt:variant>
        <vt:i4>5</vt:i4>
      </vt:variant>
      <vt:variant>
        <vt:lpwstr>java:sp(118,30637,1,1,10,,,)</vt:lpwstr>
      </vt:variant>
      <vt:variant>
        <vt:lpwstr/>
      </vt:variant>
      <vt:variant>
        <vt:i4>6291575</vt:i4>
      </vt:variant>
      <vt:variant>
        <vt:i4>9</vt:i4>
      </vt:variant>
      <vt:variant>
        <vt:i4>0</vt:i4>
      </vt:variant>
      <vt:variant>
        <vt:i4>5</vt:i4>
      </vt:variant>
      <vt:variant>
        <vt:lpwstr>java:sp(99,902295736,1,1,10,,,)</vt:lpwstr>
      </vt:variant>
      <vt:variant>
        <vt:lpwstr/>
      </vt:variant>
      <vt:variant>
        <vt:i4>7274621</vt:i4>
      </vt:variant>
      <vt:variant>
        <vt:i4>6</vt:i4>
      </vt:variant>
      <vt:variant>
        <vt:i4>0</vt:i4>
      </vt:variant>
      <vt:variant>
        <vt:i4>5</vt:i4>
      </vt:variant>
      <vt:variant>
        <vt:lpwstr>java:sp(99,499010676,1,1,10,,,)</vt:lpwstr>
      </vt:variant>
      <vt:variant>
        <vt:lpwstr/>
      </vt:variant>
      <vt:variant>
        <vt:i4>6619254</vt:i4>
      </vt:variant>
      <vt:variant>
        <vt:i4>3</vt:i4>
      </vt:variant>
      <vt:variant>
        <vt:i4>0</vt:i4>
      </vt:variant>
      <vt:variant>
        <vt:i4>5</vt:i4>
      </vt:variant>
      <vt:variant>
        <vt:lpwstr>java:sp(99,420345711,1,1,10,,,)</vt:lpwstr>
      </vt:variant>
      <vt:variant>
        <vt:lpwstr/>
      </vt:variant>
      <vt:variant>
        <vt:i4>6357112</vt:i4>
      </vt:variant>
      <vt:variant>
        <vt:i4>0</vt:i4>
      </vt:variant>
      <vt:variant>
        <vt:i4>0</vt:i4>
      </vt:variant>
      <vt:variant>
        <vt:i4>5</vt:i4>
      </vt:variant>
      <vt:variant>
        <vt:lpwstr>java:sp(99,902389617,1,1,10,,,)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111</cp:lastModifiedBy>
  <cp:revision>7</cp:revision>
  <cp:lastPrinted>2014-08-12T07:06:00Z</cp:lastPrinted>
  <dcterms:created xsi:type="dcterms:W3CDTF">2017-12-12T04:02:00Z</dcterms:created>
  <dcterms:modified xsi:type="dcterms:W3CDTF">2023-01-26T08:49:00Z</dcterms:modified>
</cp:coreProperties>
</file>