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2AC" w:rsidRDefault="00411D26" w:rsidP="005D31B7">
      <w:pPr>
        <w:jc w:val="center"/>
        <w:rPr>
          <w:b/>
        </w:rPr>
      </w:pPr>
      <w:r w:rsidRPr="005D31B7">
        <w:rPr>
          <w:b/>
        </w:rPr>
        <w:t>Содержание</w:t>
      </w:r>
    </w:p>
    <w:p w:rsidR="005D31B7" w:rsidRPr="00EE24FD" w:rsidRDefault="005D31B7" w:rsidP="005D31B7">
      <w:r w:rsidRPr="00EE24FD">
        <w:t>Арифметика</w:t>
      </w:r>
    </w:p>
    <w:p w:rsidR="005D31B7" w:rsidRPr="00EE24FD" w:rsidRDefault="005D31B7" w:rsidP="005D31B7">
      <w:r w:rsidRPr="00EE24FD">
        <w:t xml:space="preserve">Геометрия </w:t>
      </w:r>
    </w:p>
    <w:p w:rsidR="005D31B7" w:rsidRDefault="005D31B7" w:rsidP="005D31B7">
      <w:pPr>
        <w:jc w:val="center"/>
        <w:rPr>
          <w:b/>
        </w:rPr>
      </w:pPr>
      <w:r>
        <w:rPr>
          <w:b/>
        </w:rPr>
        <w:t>Планируемый результат</w:t>
      </w:r>
    </w:p>
    <w:p w:rsidR="005D31B7" w:rsidRDefault="005D31B7" w:rsidP="005D31B7">
      <w:pPr>
        <w:rPr>
          <w:b/>
        </w:rPr>
      </w:pPr>
      <w:r>
        <w:rPr>
          <w:b/>
        </w:rPr>
        <w:t>Ученики научатся/получат возможность научиться:</w:t>
      </w:r>
    </w:p>
    <w:p w:rsidR="005D31B7" w:rsidRDefault="005D31B7" w:rsidP="005D31B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5D31B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Решать арифметическим способом (в 1–2 действия) учебные и задачи, связанные с повседневной жизнью</w:t>
      </w:r>
    </w:p>
    <w:p w:rsidR="005D31B7" w:rsidRDefault="005D31B7" w:rsidP="005D31B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Читать, записывать и сравнивать величины, используя основные единицы измерения величин и соотношения между ними</w:t>
      </w:r>
    </w:p>
    <w:p w:rsidR="005D31B7" w:rsidRDefault="005D31B7" w:rsidP="005D31B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5D31B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Вычислять периметр треугольника,прямоугольника и квадрата, площадьпрямоугольника и квадрата</w:t>
      </w:r>
    </w:p>
    <w:p w:rsidR="005D31B7" w:rsidRDefault="005D31B7" w:rsidP="00E902F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5D31B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Выполнятьписьменно</w:t>
      </w:r>
      <w:r w:rsidRPr="00E902FB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действия с многозначными числами (сложение,вычитание, умножение и деление наоднозначное,двузначноев пределах 10</w:t>
      </w:r>
      <w:r w:rsidR="00E902FB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E902FB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000)</w:t>
      </w:r>
    </w:p>
    <w:p w:rsidR="00E902FB" w:rsidRDefault="00E902FB" w:rsidP="00E902F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Выполнять построени</w:t>
      </w:r>
      <w:r w:rsidR="00EE24F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е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геометрических фигур</w:t>
      </w:r>
      <w:r w:rsidR="00EE24FD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с заданными измерениями (отрезок, квадрат, прямоугольник) с помощью линейки.</w:t>
      </w:r>
    </w:p>
    <w:p w:rsidR="00EE24FD" w:rsidRDefault="00EE24FD" w:rsidP="00EE24F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5D31B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Решать 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задачи в 3-4 действия</w:t>
      </w:r>
    </w:p>
    <w:p w:rsidR="00EE24FD" w:rsidRPr="00EE24FD" w:rsidRDefault="00EE24FD" w:rsidP="00EE24FD">
      <w:pPr>
        <w:pStyle w:val="a3"/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EE24FD" w:rsidRDefault="00EE24FD" w:rsidP="00EE24FD">
      <w:pPr>
        <w:pStyle w:val="a3"/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EE24FD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Тематическое планирование</w:t>
      </w:r>
    </w:p>
    <w:p w:rsidR="00EE24FD" w:rsidRDefault="00EE24FD" w:rsidP="00EE24FD">
      <w:pPr>
        <w:pStyle w:val="a3"/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35"/>
        <w:gridCol w:w="4394"/>
        <w:gridCol w:w="1701"/>
        <w:gridCol w:w="1695"/>
      </w:tblGrid>
      <w:tr w:rsidR="00EE24FD" w:rsidTr="00EE24FD">
        <w:tc>
          <w:tcPr>
            <w:tcW w:w="835" w:type="dxa"/>
          </w:tcPr>
          <w:p w:rsidR="00EE24FD" w:rsidRDefault="00EE24FD" w:rsidP="00EE24FD">
            <w:pPr>
              <w:pStyle w:val="a3"/>
              <w:ind w:left="0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EE24FD" w:rsidRDefault="00EE24FD" w:rsidP="00EE24FD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Тема</w:t>
            </w:r>
          </w:p>
        </w:tc>
        <w:tc>
          <w:tcPr>
            <w:tcW w:w="1701" w:type="dxa"/>
          </w:tcPr>
          <w:p w:rsidR="00EE24FD" w:rsidRDefault="00EE24FD" w:rsidP="00EE24FD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Код ВПР</w:t>
            </w:r>
          </w:p>
        </w:tc>
        <w:tc>
          <w:tcPr>
            <w:tcW w:w="1695" w:type="dxa"/>
          </w:tcPr>
          <w:p w:rsidR="00EE24FD" w:rsidRDefault="00EE24FD" w:rsidP="00EE24FD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 w:hint="eastAsia"/>
                <w:b/>
                <w:color w:val="000000"/>
                <w:sz w:val="23"/>
                <w:szCs w:val="23"/>
                <w:lang w:eastAsia="ru-RU"/>
              </w:rPr>
              <w:t>К</w:t>
            </w: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оличество часов</w:t>
            </w:r>
          </w:p>
        </w:tc>
      </w:tr>
      <w:tr w:rsidR="00EE24FD" w:rsidTr="00EE24FD">
        <w:tc>
          <w:tcPr>
            <w:tcW w:w="835" w:type="dxa"/>
          </w:tcPr>
          <w:p w:rsidR="00EE24FD" w:rsidRPr="00511923" w:rsidRDefault="00EE24FD" w:rsidP="00511923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4" w:type="dxa"/>
          </w:tcPr>
          <w:p w:rsidR="00EE24FD" w:rsidRPr="00511923" w:rsidRDefault="00EE24FD" w:rsidP="00511923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Арифметические действия с числами и числовыми выражениями</w:t>
            </w:r>
          </w:p>
        </w:tc>
        <w:tc>
          <w:tcPr>
            <w:tcW w:w="1701" w:type="dxa"/>
          </w:tcPr>
          <w:p w:rsidR="00EE24FD" w:rsidRPr="00511923" w:rsidRDefault="00EE24FD" w:rsidP="00511923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2.1</w:t>
            </w:r>
          </w:p>
        </w:tc>
        <w:tc>
          <w:tcPr>
            <w:tcW w:w="1695" w:type="dxa"/>
          </w:tcPr>
          <w:p w:rsidR="00EE24FD" w:rsidRPr="00511923" w:rsidRDefault="00511923" w:rsidP="00511923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</w:tr>
      <w:tr w:rsidR="00EE24FD" w:rsidTr="00EE24FD">
        <w:tc>
          <w:tcPr>
            <w:tcW w:w="835" w:type="dxa"/>
          </w:tcPr>
          <w:p w:rsidR="00EE24FD" w:rsidRPr="00511923" w:rsidRDefault="00EE24FD" w:rsidP="00511923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4" w:type="dxa"/>
          </w:tcPr>
          <w:p w:rsidR="00EE24FD" w:rsidRPr="00511923" w:rsidRDefault="00EE24FD" w:rsidP="00511923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Решение текстовых задач</w:t>
            </w:r>
          </w:p>
        </w:tc>
        <w:tc>
          <w:tcPr>
            <w:tcW w:w="1701" w:type="dxa"/>
          </w:tcPr>
          <w:p w:rsidR="00EE24FD" w:rsidRPr="00511923" w:rsidRDefault="00EE24FD" w:rsidP="00511923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2.2, 4, 6</w:t>
            </w:r>
          </w:p>
        </w:tc>
        <w:tc>
          <w:tcPr>
            <w:tcW w:w="1695" w:type="dxa"/>
          </w:tcPr>
          <w:p w:rsidR="00EE24FD" w:rsidRPr="00511923" w:rsidRDefault="00511923" w:rsidP="00511923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</w:tr>
      <w:tr w:rsidR="00EE24FD" w:rsidTr="00EE24FD">
        <w:tc>
          <w:tcPr>
            <w:tcW w:w="835" w:type="dxa"/>
          </w:tcPr>
          <w:p w:rsidR="00EE24FD" w:rsidRPr="00511923" w:rsidRDefault="00EE24FD" w:rsidP="00511923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394" w:type="dxa"/>
          </w:tcPr>
          <w:p w:rsidR="00EE24FD" w:rsidRPr="00511923" w:rsidRDefault="00511923" w:rsidP="00511923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Геометрические фигуры (треугольник, прямоугольник, квадрат). Периметр и площадь.</w:t>
            </w:r>
          </w:p>
        </w:tc>
        <w:tc>
          <w:tcPr>
            <w:tcW w:w="1701" w:type="dxa"/>
          </w:tcPr>
          <w:p w:rsidR="00EE24FD" w:rsidRPr="00511923" w:rsidRDefault="00511923" w:rsidP="00511923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3.1, 3.2</w:t>
            </w:r>
          </w:p>
        </w:tc>
        <w:tc>
          <w:tcPr>
            <w:tcW w:w="1695" w:type="dxa"/>
          </w:tcPr>
          <w:p w:rsidR="00EE24FD" w:rsidRPr="00511923" w:rsidRDefault="00511923" w:rsidP="00511923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</w:tr>
    </w:tbl>
    <w:p w:rsidR="00EE24FD" w:rsidRPr="00EE24FD" w:rsidRDefault="00EE24FD" w:rsidP="00EE24FD">
      <w:pPr>
        <w:pStyle w:val="a3"/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691181" w:rsidRDefault="00691181" w:rsidP="00EE24FD">
      <w:pPr>
        <w:jc w:val="center"/>
        <w:rPr>
          <w:b/>
        </w:rPr>
      </w:pPr>
    </w:p>
    <w:p w:rsidR="00691181" w:rsidRDefault="00691181" w:rsidP="00EE24FD">
      <w:pPr>
        <w:jc w:val="center"/>
        <w:rPr>
          <w:b/>
        </w:rPr>
      </w:pPr>
    </w:p>
    <w:p w:rsidR="00691181" w:rsidRDefault="00691181" w:rsidP="00EE24FD">
      <w:pPr>
        <w:jc w:val="center"/>
        <w:rPr>
          <w:b/>
        </w:rPr>
      </w:pPr>
    </w:p>
    <w:p w:rsidR="00691181" w:rsidRDefault="00691181" w:rsidP="00EE24FD">
      <w:pPr>
        <w:jc w:val="center"/>
        <w:rPr>
          <w:b/>
        </w:rPr>
      </w:pPr>
    </w:p>
    <w:p w:rsidR="00691181" w:rsidRDefault="00691181" w:rsidP="00EE24FD">
      <w:pPr>
        <w:jc w:val="center"/>
        <w:rPr>
          <w:b/>
        </w:rPr>
      </w:pPr>
    </w:p>
    <w:p w:rsidR="00691181" w:rsidRDefault="00691181" w:rsidP="00EE24FD">
      <w:pPr>
        <w:jc w:val="center"/>
        <w:rPr>
          <w:b/>
        </w:rPr>
      </w:pPr>
    </w:p>
    <w:p w:rsidR="00691181" w:rsidRDefault="00691181" w:rsidP="00EE24FD">
      <w:pPr>
        <w:jc w:val="center"/>
        <w:rPr>
          <w:b/>
        </w:rPr>
      </w:pPr>
    </w:p>
    <w:p w:rsidR="00691181" w:rsidRDefault="00691181" w:rsidP="00EE24FD">
      <w:pPr>
        <w:jc w:val="center"/>
        <w:rPr>
          <w:b/>
        </w:rPr>
      </w:pPr>
    </w:p>
    <w:p w:rsidR="00691181" w:rsidRDefault="00691181" w:rsidP="00EE24FD">
      <w:pPr>
        <w:jc w:val="center"/>
        <w:rPr>
          <w:b/>
        </w:rPr>
      </w:pPr>
    </w:p>
    <w:p w:rsidR="00691181" w:rsidRDefault="00691181" w:rsidP="00EE24FD">
      <w:pPr>
        <w:jc w:val="center"/>
        <w:rPr>
          <w:b/>
        </w:rPr>
      </w:pPr>
    </w:p>
    <w:p w:rsidR="00691181" w:rsidRDefault="00691181" w:rsidP="00EE24FD">
      <w:pPr>
        <w:jc w:val="center"/>
        <w:rPr>
          <w:b/>
        </w:rPr>
      </w:pPr>
    </w:p>
    <w:p w:rsidR="00691181" w:rsidRDefault="00691181" w:rsidP="00EE24FD">
      <w:pPr>
        <w:jc w:val="center"/>
        <w:rPr>
          <w:b/>
        </w:rPr>
      </w:pPr>
    </w:p>
    <w:p w:rsidR="00691181" w:rsidRDefault="00691181" w:rsidP="00EE24FD">
      <w:pPr>
        <w:jc w:val="center"/>
        <w:rPr>
          <w:b/>
        </w:rPr>
      </w:pPr>
    </w:p>
    <w:p w:rsidR="005D31B7" w:rsidRDefault="00511923" w:rsidP="00EE24FD">
      <w:pPr>
        <w:jc w:val="center"/>
        <w:rPr>
          <w:b/>
        </w:rPr>
      </w:pPr>
      <w:r>
        <w:rPr>
          <w:b/>
        </w:rPr>
        <w:lastRenderedPageBreak/>
        <w:t>Текущий тематический контроль</w:t>
      </w:r>
    </w:p>
    <w:p w:rsidR="00511923" w:rsidRPr="00511923" w:rsidRDefault="00511923" w:rsidP="00511923">
      <w:pPr>
        <w:pStyle w:val="a3"/>
        <w:numPr>
          <w:ilvl w:val="0"/>
          <w:numId w:val="2"/>
        </w:numPr>
      </w:pPr>
      <w:r>
        <w:rPr>
          <w:color w:val="000000"/>
          <w:shd w:val="clear" w:color="auto" w:fill="FFFFFF"/>
        </w:rPr>
        <w:t xml:space="preserve">Найдите значение выражения 96 – (91 – 88) </w:t>
      </w:r>
      <w:r>
        <w:rPr>
          <w:rFonts w:ascii="Cambria Math" w:hAnsi="Cambria Math" w:cs="Cambria Math"/>
        </w:rPr>
        <w:t>⋅ 8</w:t>
      </w:r>
    </w:p>
    <w:p w:rsidR="00511923" w:rsidRPr="00691181" w:rsidRDefault="00691181" w:rsidP="00511923">
      <w:pPr>
        <w:pStyle w:val="a3"/>
        <w:numPr>
          <w:ilvl w:val="0"/>
          <w:numId w:val="2"/>
        </w:numPr>
      </w:pPr>
      <w:r>
        <w:rPr>
          <w:color w:val="000000"/>
          <w:shd w:val="clear" w:color="auto" w:fill="FFFFFF"/>
        </w:rPr>
        <w:t>Найди значение выражения (475 + 201)</w:t>
      </w:r>
      <w:proofErr w:type="gramStart"/>
      <w:r>
        <w:rPr>
          <w:color w:val="000000"/>
          <w:shd w:val="clear" w:color="auto" w:fill="FFFFFF"/>
        </w:rPr>
        <w:t xml:space="preserve"> :</w:t>
      </w:r>
      <w:proofErr w:type="gramEnd"/>
      <w:r>
        <w:rPr>
          <w:color w:val="000000"/>
          <w:shd w:val="clear" w:color="auto" w:fill="FFFFFF"/>
        </w:rPr>
        <w:t xml:space="preserve"> 2 − 192.</w:t>
      </w:r>
    </w:p>
    <w:p w:rsidR="00691181" w:rsidRDefault="00691181" w:rsidP="00691181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рисунке изображена фигура.</w:t>
      </w:r>
    </w:p>
    <w:p w:rsidR="00691181" w:rsidRDefault="00691181" w:rsidP="00691181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Найди её площадь, если сторона одной клетки равна 1 см.</w:t>
      </w:r>
    </w:p>
    <w:p w:rsidR="00691181" w:rsidRDefault="00691181" w:rsidP="00691181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5029200" cy="1971675"/>
            <wp:effectExtent l="0" t="0" r="0" b="9525"/>
            <wp:docPr id="1" name="Рисунок 1" descr="https://math4-vpr.sdamgia.ru/get_file?id=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23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85" w:rsidRPr="00424185" w:rsidRDefault="00424185" w:rsidP="0042418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24185">
        <w:rPr>
          <w:rFonts w:ascii="Times New Roman" w:eastAsia="Times New Roman" w:hAnsi="Times New Roman" w:cs="Times New Roman"/>
          <w:color w:val="000000"/>
          <w:lang w:eastAsia="ru-RU"/>
        </w:rPr>
        <w:t>На клетчатом поле со стороной клетки 1 см изображён прямоугольник. Найди периметр этого прямоугольника.</w:t>
      </w:r>
    </w:p>
    <w:p w:rsidR="00691181" w:rsidRPr="00691181" w:rsidRDefault="00691181" w:rsidP="006911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118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172075" cy="1895475"/>
            <wp:effectExtent l="0" t="0" r="9525" b="9525"/>
            <wp:docPr id="3" name="Рисунок 3" descr="https://math4-vpr.sdamgia.ru/get_file?id=41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th4-vpr.sdamgia.ru/get_file?id=411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D26" w:rsidRDefault="00411D26">
      <w:bookmarkStart w:id="0" w:name="_GoBack"/>
      <w:bookmarkEnd w:id="0"/>
    </w:p>
    <w:p w:rsidR="00691181" w:rsidRPr="00691181" w:rsidRDefault="00691181" w:rsidP="0069118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1181">
        <w:rPr>
          <w:rFonts w:ascii="Times New Roman" w:eastAsia="Times New Roman" w:hAnsi="Times New Roman" w:cs="Times New Roman"/>
          <w:color w:val="000000"/>
          <w:lang w:eastAsia="ru-RU"/>
        </w:rPr>
        <w:t>Чтобы сдать нормативы по физкультуре, ученику необходимо пробежать семь раз дистанцию 100 м и ещё несколько раз дистанцию 60 м. При этом необходимо, чтобы общая дистанция, которую пробежит ученик, равнялась 1 км. Сколько раз нужно пробежать дистанцию 60 м?</w:t>
      </w:r>
    </w:p>
    <w:p w:rsidR="00691181" w:rsidRPr="00691181" w:rsidRDefault="00691181" w:rsidP="0069118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1181">
        <w:rPr>
          <w:rFonts w:ascii="Times New Roman" w:eastAsia="Times New Roman" w:hAnsi="Times New Roman" w:cs="Times New Roman"/>
          <w:color w:val="000000"/>
          <w:lang w:eastAsia="ru-RU"/>
        </w:rPr>
        <w:t>Запиши решение и ответ</w:t>
      </w:r>
    </w:p>
    <w:p w:rsidR="00691181" w:rsidRDefault="00691181" w:rsidP="00691181">
      <w:pPr>
        <w:pStyle w:val="a3"/>
      </w:pPr>
    </w:p>
    <w:sectPr w:rsidR="00691181" w:rsidSect="00376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0A5E"/>
    <w:multiLevelType w:val="hybridMultilevel"/>
    <w:tmpl w:val="4DEA8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66C6F"/>
    <w:multiLevelType w:val="hybridMultilevel"/>
    <w:tmpl w:val="3B8CD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891"/>
    <w:rsid w:val="001554AC"/>
    <w:rsid w:val="002B0891"/>
    <w:rsid w:val="00376A95"/>
    <w:rsid w:val="00411D26"/>
    <w:rsid w:val="00424185"/>
    <w:rsid w:val="00511923"/>
    <w:rsid w:val="005D31B7"/>
    <w:rsid w:val="00691181"/>
    <w:rsid w:val="00DC52AC"/>
    <w:rsid w:val="00E902FB"/>
    <w:rsid w:val="00EE2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1B7"/>
    <w:pPr>
      <w:ind w:left="720"/>
      <w:contextualSpacing/>
    </w:pPr>
  </w:style>
  <w:style w:type="table" w:styleId="a4">
    <w:name w:val="Table Grid"/>
    <w:basedOn w:val="a1"/>
    <w:uiPriority w:val="39"/>
    <w:rsid w:val="00EE2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691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691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4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321</cp:lastModifiedBy>
  <cp:revision>2</cp:revision>
  <dcterms:created xsi:type="dcterms:W3CDTF">2020-12-14T10:59:00Z</dcterms:created>
  <dcterms:modified xsi:type="dcterms:W3CDTF">2020-12-14T10:59:00Z</dcterms:modified>
</cp:coreProperties>
</file>