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F3" w:rsidRPr="004826EC" w:rsidRDefault="009271F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Анализ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Всероссийской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проверочной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работы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по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химии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в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9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классе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 </w:t>
      </w:r>
    </w:p>
    <w:p w:rsidR="009271F3" w:rsidRPr="004826EC" w:rsidRDefault="009271F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Всероссийская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проверочная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работа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по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химии</w:t>
      </w:r>
      <w:r w:rsid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проводилась 09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.10.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2020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г. по материалам Министерства просвещения РФ по регламенту проведения (90 минут).</w:t>
      </w:r>
    </w:p>
    <w:p w:rsidR="009B0E83" w:rsidRPr="004826EC" w:rsidRDefault="009271F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Цель проведения работы: определить уровень знаний и пробелы после дистанционного обучения. Работу выполняли 10 из 19 учащихся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9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-го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класса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Проверочная проводилась по темам курса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химии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gramStart"/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пройденных</w:t>
      </w:r>
      <w:proofErr w:type="gramEnd"/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 8 </w:t>
      </w:r>
      <w:r w:rsidRPr="004826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класс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 варианта. Работа состояла из</w:t>
      </w:r>
      <w:r w:rsid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9 </w:t>
      </w:r>
      <w:r w:rsidRP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заданий</w:t>
      </w:r>
      <w:r w:rsidR="004826E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9271F3" w:rsidRPr="004826EC" w:rsidRDefault="009271F3">
      <w:pPr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 xml:space="preserve">Средний </w:t>
      </w:r>
      <w:r w:rsidR="004826EC">
        <w:rPr>
          <w:rFonts w:ascii="Times New Roman" w:hAnsi="Times New Roman" w:cs="Times New Roman"/>
          <w:sz w:val="24"/>
          <w:szCs w:val="24"/>
        </w:rPr>
        <w:t xml:space="preserve">балл 3. </w:t>
      </w:r>
    </w:p>
    <w:tbl>
      <w:tblPr>
        <w:tblStyle w:val="a3"/>
        <w:tblW w:w="9587" w:type="dxa"/>
        <w:tblLook w:val="04A0"/>
      </w:tblPr>
      <w:tblGrid>
        <w:gridCol w:w="967"/>
        <w:gridCol w:w="1235"/>
        <w:gridCol w:w="1715"/>
        <w:gridCol w:w="637"/>
        <w:gridCol w:w="637"/>
        <w:gridCol w:w="637"/>
        <w:gridCol w:w="637"/>
        <w:gridCol w:w="770"/>
        <w:gridCol w:w="1152"/>
        <w:gridCol w:w="1200"/>
      </w:tblGrid>
      <w:tr w:rsidR="009271F3" w:rsidRPr="004826EC" w:rsidTr="004826EC">
        <w:trPr>
          <w:trHeight w:val="1245"/>
        </w:trPr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Выполняли</w:t>
            </w:r>
          </w:p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работу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</w:t>
            </w:r>
            <w:proofErr w:type="spellStart"/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кач-ва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% обучен.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322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proofErr w:type="gramEnd"/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271F3" w:rsidRPr="004826EC" w:rsidTr="004826EC">
        <w:trPr>
          <w:trHeight w:val="809"/>
        </w:trPr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9271F3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1B1721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1B1721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1B1721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1B1721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1B1721" w:rsidP="001B1721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1B1721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1F3" w:rsidRPr="004826EC" w:rsidRDefault="00A61322">
            <w:pPr>
              <w:tabs>
                <w:tab w:val="left" w:pos="96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6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826EC" w:rsidRDefault="004826EC" w:rsidP="001D0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03A0" w:rsidRPr="004826EC" w:rsidRDefault="001D03A0" w:rsidP="001D0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1.1 проверяло знания о</w:t>
      </w:r>
      <w:r w:rsidR="00F93DC8" w:rsidRPr="004826EC">
        <w:rPr>
          <w:rFonts w:ascii="Times New Roman" w:hAnsi="Times New Roman" w:cs="Times New Roman"/>
          <w:sz w:val="24"/>
          <w:szCs w:val="24"/>
        </w:rPr>
        <w:t xml:space="preserve"> простых и сложных веществах.</w:t>
      </w:r>
      <w:r w:rsidRPr="004826EC">
        <w:rPr>
          <w:rFonts w:ascii="Times New Roman" w:hAnsi="Times New Roman" w:cs="Times New Roman"/>
          <w:sz w:val="24"/>
          <w:szCs w:val="24"/>
        </w:rPr>
        <w:t xml:space="preserve"> </w:t>
      </w:r>
      <w:r w:rsidR="00220226">
        <w:rPr>
          <w:rFonts w:ascii="Times New Roman" w:hAnsi="Times New Roman" w:cs="Times New Roman"/>
          <w:sz w:val="24"/>
          <w:szCs w:val="24"/>
        </w:rPr>
        <w:t>4</w:t>
      </w:r>
      <w:r w:rsidR="00A03E6A" w:rsidRPr="004826EC">
        <w:rPr>
          <w:rFonts w:ascii="Times New Roman" w:hAnsi="Times New Roman" w:cs="Times New Roman"/>
          <w:sz w:val="24"/>
          <w:szCs w:val="24"/>
        </w:rPr>
        <w:t>0</w:t>
      </w:r>
      <w:r w:rsidRPr="004826EC">
        <w:rPr>
          <w:rFonts w:ascii="Times New Roman" w:hAnsi="Times New Roman" w:cs="Times New Roman"/>
          <w:sz w:val="24"/>
          <w:szCs w:val="24"/>
        </w:rPr>
        <w:t>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 xml:space="preserve">Задание 1.2 – умение составлять формулы и давать названия хим. </w:t>
      </w:r>
      <w:r w:rsidR="00220226">
        <w:rPr>
          <w:rFonts w:ascii="Times New Roman" w:hAnsi="Times New Roman" w:cs="Times New Roman"/>
          <w:sz w:val="24"/>
          <w:szCs w:val="24"/>
        </w:rPr>
        <w:t>веществам. 4</w:t>
      </w:r>
      <w:r w:rsidRPr="004826EC">
        <w:rPr>
          <w:rFonts w:ascii="Times New Roman" w:hAnsi="Times New Roman" w:cs="Times New Roman"/>
          <w:sz w:val="24"/>
          <w:szCs w:val="24"/>
        </w:rPr>
        <w:t>0 %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color w:val="000000" w:themeColor="text1"/>
          <w:sz w:val="24"/>
          <w:szCs w:val="24"/>
        </w:rPr>
        <w:t>Задание 2.1</w:t>
      </w:r>
      <w:r w:rsidRPr="004826EC">
        <w:rPr>
          <w:rFonts w:ascii="Times New Roman" w:hAnsi="Times New Roman" w:cs="Times New Roman"/>
          <w:sz w:val="24"/>
          <w:szCs w:val="24"/>
        </w:rPr>
        <w:t>– физ</w:t>
      </w:r>
      <w:r w:rsidR="00F93DC8" w:rsidRPr="004826EC">
        <w:rPr>
          <w:rFonts w:ascii="Times New Roman" w:hAnsi="Times New Roman" w:cs="Times New Roman"/>
          <w:sz w:val="24"/>
          <w:szCs w:val="24"/>
        </w:rPr>
        <w:t xml:space="preserve">ические и химические явления. </w:t>
      </w:r>
      <w:r w:rsidRPr="004826EC">
        <w:rPr>
          <w:rFonts w:ascii="Times New Roman" w:hAnsi="Times New Roman" w:cs="Times New Roman"/>
          <w:sz w:val="24"/>
          <w:szCs w:val="24"/>
        </w:rPr>
        <w:t xml:space="preserve"> </w:t>
      </w:r>
      <w:r w:rsidR="00A03E6A" w:rsidRPr="004826EC">
        <w:rPr>
          <w:rFonts w:ascii="Times New Roman" w:hAnsi="Times New Roman" w:cs="Times New Roman"/>
          <w:sz w:val="24"/>
          <w:szCs w:val="24"/>
        </w:rPr>
        <w:t xml:space="preserve">20 </w:t>
      </w:r>
      <w:r w:rsidRPr="004826EC">
        <w:rPr>
          <w:rFonts w:ascii="Times New Roman" w:hAnsi="Times New Roman" w:cs="Times New Roman"/>
          <w:sz w:val="24"/>
          <w:szCs w:val="24"/>
        </w:rPr>
        <w:t>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2.2 –</w:t>
      </w:r>
      <w:r w:rsidR="00F93DC8" w:rsidRPr="004826EC">
        <w:rPr>
          <w:rFonts w:ascii="Times New Roman" w:hAnsi="Times New Roman" w:cs="Times New Roman"/>
          <w:sz w:val="24"/>
          <w:szCs w:val="24"/>
        </w:rPr>
        <w:t xml:space="preserve"> признаки химических реакций. </w:t>
      </w:r>
      <w:r w:rsidR="00A03E6A" w:rsidRPr="004826EC">
        <w:rPr>
          <w:rFonts w:ascii="Times New Roman" w:hAnsi="Times New Roman" w:cs="Times New Roman"/>
          <w:sz w:val="24"/>
          <w:szCs w:val="24"/>
        </w:rPr>
        <w:t>60</w:t>
      </w:r>
      <w:r w:rsidRPr="004826EC">
        <w:rPr>
          <w:rFonts w:ascii="Times New Roman" w:hAnsi="Times New Roman" w:cs="Times New Roman"/>
          <w:sz w:val="24"/>
          <w:szCs w:val="24"/>
        </w:rPr>
        <w:t xml:space="preserve"> % выполнения. </w:t>
      </w:r>
    </w:p>
    <w:p w:rsidR="001D03A0" w:rsidRPr="004826EC" w:rsidRDefault="001D03A0" w:rsidP="00A03E6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3</w:t>
      </w:r>
      <w:r w:rsidR="00A03E6A" w:rsidRPr="004826EC">
        <w:rPr>
          <w:rFonts w:ascii="Times New Roman" w:hAnsi="Times New Roman" w:cs="Times New Roman"/>
          <w:sz w:val="24"/>
          <w:szCs w:val="24"/>
        </w:rPr>
        <w:t>.1,</w:t>
      </w:r>
      <w:r w:rsidRPr="004826EC">
        <w:rPr>
          <w:rFonts w:ascii="Times New Roman" w:hAnsi="Times New Roman" w:cs="Times New Roman"/>
          <w:sz w:val="24"/>
          <w:szCs w:val="24"/>
        </w:rPr>
        <w:t>3</w:t>
      </w:r>
      <w:r w:rsidR="00F93DC8" w:rsidRPr="004826EC">
        <w:rPr>
          <w:rFonts w:ascii="Times New Roman" w:hAnsi="Times New Roman" w:cs="Times New Roman"/>
          <w:sz w:val="24"/>
          <w:szCs w:val="24"/>
        </w:rPr>
        <w:t xml:space="preserve">.2 – молярная масса вещества. </w:t>
      </w:r>
      <w:r w:rsidRPr="004826EC">
        <w:rPr>
          <w:rFonts w:ascii="Times New Roman" w:hAnsi="Times New Roman" w:cs="Times New Roman"/>
          <w:sz w:val="24"/>
          <w:szCs w:val="24"/>
        </w:rPr>
        <w:t xml:space="preserve"> </w:t>
      </w:r>
      <w:r w:rsidR="00A03E6A" w:rsidRPr="004826EC">
        <w:rPr>
          <w:rFonts w:ascii="Times New Roman" w:hAnsi="Times New Roman" w:cs="Times New Roman"/>
          <w:sz w:val="24"/>
          <w:szCs w:val="24"/>
        </w:rPr>
        <w:t>50</w:t>
      </w:r>
      <w:r w:rsidRPr="004826EC">
        <w:rPr>
          <w:rFonts w:ascii="Times New Roman" w:hAnsi="Times New Roman" w:cs="Times New Roman"/>
          <w:sz w:val="24"/>
          <w:szCs w:val="24"/>
        </w:rPr>
        <w:t>% выполнения.</w:t>
      </w:r>
    </w:p>
    <w:p w:rsidR="001D03A0" w:rsidRPr="004826EC" w:rsidRDefault="00A03E6A" w:rsidP="00A03E6A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4.1,4.2,4.3,</w:t>
      </w:r>
      <w:r w:rsidR="001D03A0" w:rsidRPr="004826EC">
        <w:rPr>
          <w:rFonts w:ascii="Times New Roman" w:hAnsi="Times New Roman" w:cs="Times New Roman"/>
          <w:sz w:val="24"/>
          <w:szCs w:val="24"/>
        </w:rPr>
        <w:t xml:space="preserve"> 4.4 – </w:t>
      </w:r>
      <w:r w:rsidRPr="004826EC">
        <w:rPr>
          <w:rFonts w:ascii="Times New Roman" w:hAnsi="Times New Roman" w:cs="Times New Roman"/>
          <w:sz w:val="24"/>
          <w:szCs w:val="24"/>
        </w:rPr>
        <w:t>строение атома, п</w:t>
      </w:r>
      <w:r w:rsidR="001D03A0" w:rsidRPr="004826EC">
        <w:rPr>
          <w:rFonts w:ascii="Times New Roman" w:hAnsi="Times New Roman" w:cs="Times New Roman"/>
          <w:sz w:val="24"/>
          <w:szCs w:val="24"/>
        </w:rPr>
        <w:t>ериодическая система химических</w:t>
      </w:r>
      <w:r w:rsidRPr="004826EC">
        <w:rPr>
          <w:rFonts w:ascii="Times New Roman" w:hAnsi="Times New Roman" w:cs="Times New Roman"/>
          <w:sz w:val="24"/>
          <w:szCs w:val="24"/>
        </w:rPr>
        <w:t xml:space="preserve"> элементов Д. И. Менделеева.  70</w:t>
      </w:r>
      <w:r w:rsidR="001D03A0" w:rsidRPr="004826EC">
        <w:rPr>
          <w:rFonts w:ascii="Times New Roman" w:hAnsi="Times New Roman" w:cs="Times New Roman"/>
          <w:sz w:val="24"/>
          <w:szCs w:val="24"/>
        </w:rPr>
        <w:t xml:space="preserve">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5.1 – вычисление ма</w:t>
      </w:r>
      <w:r w:rsidR="00F93DC8" w:rsidRPr="004826EC">
        <w:rPr>
          <w:rFonts w:ascii="Times New Roman" w:hAnsi="Times New Roman" w:cs="Times New Roman"/>
          <w:sz w:val="24"/>
          <w:szCs w:val="24"/>
        </w:rPr>
        <w:t xml:space="preserve">ссы вещества по массовой доле. </w:t>
      </w:r>
      <w:r w:rsidR="00A03E6A" w:rsidRPr="004826EC">
        <w:rPr>
          <w:rFonts w:ascii="Times New Roman" w:hAnsi="Times New Roman" w:cs="Times New Roman"/>
          <w:sz w:val="24"/>
          <w:szCs w:val="24"/>
        </w:rPr>
        <w:t>3</w:t>
      </w:r>
      <w:r w:rsidRPr="004826EC">
        <w:rPr>
          <w:rFonts w:ascii="Times New Roman" w:hAnsi="Times New Roman" w:cs="Times New Roman"/>
          <w:sz w:val="24"/>
          <w:szCs w:val="24"/>
        </w:rPr>
        <w:t>0 %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 xml:space="preserve">Задание 5.2 – вычисление массовой доли вещества. </w:t>
      </w:r>
      <w:r w:rsidR="00A03E6A" w:rsidRPr="004826EC">
        <w:rPr>
          <w:rFonts w:ascii="Times New Roman" w:hAnsi="Times New Roman" w:cs="Times New Roman"/>
          <w:sz w:val="24"/>
          <w:szCs w:val="24"/>
        </w:rPr>
        <w:t>8</w:t>
      </w:r>
      <w:r w:rsidRPr="004826EC">
        <w:rPr>
          <w:rFonts w:ascii="Times New Roman" w:hAnsi="Times New Roman" w:cs="Times New Roman"/>
          <w:sz w:val="24"/>
          <w:szCs w:val="24"/>
        </w:rPr>
        <w:t xml:space="preserve">0 % выполнения. 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6.1 – химические формулы в</w:t>
      </w:r>
      <w:r w:rsidR="00220226">
        <w:rPr>
          <w:rFonts w:ascii="Times New Roman" w:hAnsi="Times New Roman" w:cs="Times New Roman"/>
          <w:sz w:val="24"/>
          <w:szCs w:val="24"/>
        </w:rPr>
        <w:t>еществ. 3</w:t>
      </w:r>
      <w:r w:rsidR="00F93DC8" w:rsidRPr="004826EC">
        <w:rPr>
          <w:rFonts w:ascii="Times New Roman" w:hAnsi="Times New Roman" w:cs="Times New Roman"/>
          <w:sz w:val="24"/>
          <w:szCs w:val="24"/>
        </w:rPr>
        <w:t>0</w:t>
      </w:r>
      <w:r w:rsidRPr="004826EC">
        <w:rPr>
          <w:rFonts w:ascii="Times New Roman" w:hAnsi="Times New Roman" w:cs="Times New Roman"/>
          <w:sz w:val="24"/>
          <w:szCs w:val="24"/>
        </w:rPr>
        <w:t xml:space="preserve">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6.2 –</w:t>
      </w:r>
      <w:r w:rsidR="00F93DC8" w:rsidRPr="004826EC">
        <w:rPr>
          <w:rFonts w:ascii="Times New Roman" w:hAnsi="Times New Roman" w:cs="Times New Roman"/>
          <w:sz w:val="24"/>
          <w:szCs w:val="24"/>
        </w:rPr>
        <w:t xml:space="preserve"> физические свойства веществ. 30</w:t>
      </w:r>
      <w:r w:rsidRPr="004826EC">
        <w:rPr>
          <w:rFonts w:ascii="Times New Roman" w:hAnsi="Times New Roman" w:cs="Times New Roman"/>
          <w:sz w:val="24"/>
          <w:szCs w:val="24"/>
        </w:rPr>
        <w:t xml:space="preserve">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</w:t>
      </w:r>
      <w:r w:rsidR="00F93DC8" w:rsidRPr="004826EC">
        <w:rPr>
          <w:rFonts w:ascii="Times New Roman" w:hAnsi="Times New Roman" w:cs="Times New Roman"/>
          <w:sz w:val="24"/>
          <w:szCs w:val="24"/>
        </w:rPr>
        <w:t xml:space="preserve"> 6.3 – классификация оксидов. 0</w:t>
      </w:r>
      <w:r w:rsidRPr="004826EC">
        <w:rPr>
          <w:rFonts w:ascii="Times New Roman" w:hAnsi="Times New Roman" w:cs="Times New Roman"/>
          <w:sz w:val="24"/>
          <w:szCs w:val="24"/>
        </w:rPr>
        <w:t xml:space="preserve">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6.4 – вычисление массовой доли химическог</w:t>
      </w:r>
      <w:r w:rsidR="00F93DC8" w:rsidRPr="004826EC">
        <w:rPr>
          <w:rFonts w:ascii="Times New Roman" w:hAnsi="Times New Roman" w:cs="Times New Roman"/>
          <w:sz w:val="24"/>
          <w:szCs w:val="24"/>
        </w:rPr>
        <w:t xml:space="preserve">о элемента в сложном веществе. </w:t>
      </w:r>
      <w:r w:rsidR="00220226">
        <w:rPr>
          <w:rFonts w:ascii="Times New Roman" w:hAnsi="Times New Roman" w:cs="Times New Roman"/>
          <w:sz w:val="24"/>
          <w:szCs w:val="24"/>
        </w:rPr>
        <w:t>3</w:t>
      </w:r>
      <w:r w:rsidRPr="004826EC">
        <w:rPr>
          <w:rFonts w:ascii="Times New Roman" w:hAnsi="Times New Roman" w:cs="Times New Roman"/>
          <w:sz w:val="24"/>
          <w:szCs w:val="24"/>
        </w:rPr>
        <w:t>0 %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6.5 – вычисление массы вещ</w:t>
      </w:r>
      <w:r w:rsidR="00F93DC8" w:rsidRPr="004826EC">
        <w:rPr>
          <w:rFonts w:ascii="Times New Roman" w:hAnsi="Times New Roman" w:cs="Times New Roman"/>
          <w:sz w:val="24"/>
          <w:szCs w:val="24"/>
        </w:rPr>
        <w:t xml:space="preserve">ества по количеству вещества. </w:t>
      </w:r>
      <w:r w:rsidR="00220226">
        <w:rPr>
          <w:rFonts w:ascii="Times New Roman" w:hAnsi="Times New Roman" w:cs="Times New Roman"/>
          <w:sz w:val="24"/>
          <w:szCs w:val="24"/>
        </w:rPr>
        <w:t>1</w:t>
      </w:r>
      <w:r w:rsidR="00F93DC8" w:rsidRPr="004826EC">
        <w:rPr>
          <w:rFonts w:ascii="Times New Roman" w:hAnsi="Times New Roman" w:cs="Times New Roman"/>
          <w:sz w:val="24"/>
          <w:szCs w:val="24"/>
        </w:rPr>
        <w:t>0</w:t>
      </w:r>
      <w:r w:rsidRPr="004826EC">
        <w:rPr>
          <w:rFonts w:ascii="Times New Roman" w:hAnsi="Times New Roman" w:cs="Times New Roman"/>
          <w:sz w:val="24"/>
          <w:szCs w:val="24"/>
        </w:rPr>
        <w:t xml:space="preserve">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</w:t>
      </w:r>
      <w:r w:rsidR="00220226">
        <w:rPr>
          <w:rFonts w:ascii="Times New Roman" w:hAnsi="Times New Roman" w:cs="Times New Roman"/>
          <w:sz w:val="24"/>
          <w:szCs w:val="24"/>
        </w:rPr>
        <w:t>е 7.1 – химические уравнения. 8</w:t>
      </w:r>
      <w:r w:rsidR="00F93DC8" w:rsidRPr="004826EC">
        <w:rPr>
          <w:rFonts w:ascii="Times New Roman" w:hAnsi="Times New Roman" w:cs="Times New Roman"/>
          <w:sz w:val="24"/>
          <w:szCs w:val="24"/>
        </w:rPr>
        <w:t>0</w:t>
      </w:r>
      <w:r w:rsidRPr="004826EC">
        <w:rPr>
          <w:rFonts w:ascii="Times New Roman" w:hAnsi="Times New Roman" w:cs="Times New Roman"/>
          <w:sz w:val="24"/>
          <w:szCs w:val="24"/>
        </w:rPr>
        <w:t xml:space="preserve">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7</w:t>
      </w:r>
      <w:r w:rsidR="00F93DC8" w:rsidRPr="004826EC">
        <w:rPr>
          <w:rFonts w:ascii="Times New Roman" w:hAnsi="Times New Roman" w:cs="Times New Roman"/>
          <w:sz w:val="24"/>
          <w:szCs w:val="24"/>
        </w:rPr>
        <w:t>.2 – типы химических реакций. 40</w:t>
      </w:r>
      <w:r w:rsidRPr="004826EC">
        <w:rPr>
          <w:rFonts w:ascii="Times New Roman" w:hAnsi="Times New Roman" w:cs="Times New Roman"/>
          <w:sz w:val="24"/>
          <w:szCs w:val="24"/>
        </w:rPr>
        <w:t xml:space="preserve">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7.</w:t>
      </w:r>
      <w:r w:rsidR="00F93DC8" w:rsidRPr="004826EC">
        <w:rPr>
          <w:rFonts w:ascii="Times New Roman" w:hAnsi="Times New Roman" w:cs="Times New Roman"/>
          <w:sz w:val="24"/>
          <w:szCs w:val="24"/>
        </w:rPr>
        <w:t xml:space="preserve">3 – методы разделения смесей. </w:t>
      </w:r>
      <w:r w:rsidR="00220226">
        <w:rPr>
          <w:rFonts w:ascii="Times New Roman" w:hAnsi="Times New Roman" w:cs="Times New Roman"/>
          <w:sz w:val="24"/>
          <w:szCs w:val="24"/>
        </w:rPr>
        <w:t>2</w:t>
      </w:r>
      <w:r w:rsidR="00F93DC8" w:rsidRPr="004826EC">
        <w:rPr>
          <w:rFonts w:ascii="Times New Roman" w:hAnsi="Times New Roman" w:cs="Times New Roman"/>
          <w:sz w:val="24"/>
          <w:szCs w:val="24"/>
        </w:rPr>
        <w:t>0</w:t>
      </w:r>
      <w:r w:rsidRPr="004826EC">
        <w:rPr>
          <w:rFonts w:ascii="Times New Roman" w:hAnsi="Times New Roman" w:cs="Times New Roman"/>
          <w:sz w:val="24"/>
          <w:szCs w:val="24"/>
        </w:rPr>
        <w:t xml:space="preserve">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 xml:space="preserve">Задание 8 – области применения химических соединений. </w:t>
      </w:r>
      <w:bookmarkStart w:id="0" w:name="_GoBack"/>
      <w:bookmarkEnd w:id="0"/>
      <w:r w:rsidR="00F93DC8" w:rsidRPr="004826EC">
        <w:rPr>
          <w:rFonts w:ascii="Times New Roman" w:hAnsi="Times New Roman" w:cs="Times New Roman"/>
          <w:sz w:val="24"/>
          <w:szCs w:val="24"/>
        </w:rPr>
        <w:t>8</w:t>
      </w:r>
      <w:r w:rsidRPr="004826EC">
        <w:rPr>
          <w:rFonts w:ascii="Times New Roman" w:hAnsi="Times New Roman" w:cs="Times New Roman"/>
          <w:sz w:val="24"/>
          <w:szCs w:val="24"/>
        </w:rPr>
        <w:t>0 % выполнения.</w:t>
      </w:r>
    </w:p>
    <w:p w:rsidR="001D03A0" w:rsidRPr="004826EC" w:rsidRDefault="001D03A0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Задание 9 – правила техники безопасности в лаборатории и обращения с х</w:t>
      </w:r>
      <w:r w:rsidR="00F93DC8" w:rsidRPr="004826EC">
        <w:rPr>
          <w:rFonts w:ascii="Times New Roman" w:hAnsi="Times New Roman" w:cs="Times New Roman"/>
          <w:sz w:val="24"/>
          <w:szCs w:val="24"/>
        </w:rPr>
        <w:t>имическими веществами в быту. 50</w:t>
      </w:r>
      <w:r w:rsidRPr="004826EC">
        <w:rPr>
          <w:rFonts w:ascii="Times New Roman" w:hAnsi="Times New Roman" w:cs="Times New Roman"/>
          <w:sz w:val="24"/>
          <w:szCs w:val="24"/>
        </w:rPr>
        <w:t xml:space="preserve"> % выполнения.</w:t>
      </w:r>
    </w:p>
    <w:p w:rsidR="00A03E6A" w:rsidRPr="004826EC" w:rsidRDefault="00A03E6A" w:rsidP="001D03A0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6EC">
        <w:rPr>
          <w:rFonts w:ascii="Times New Roman" w:hAnsi="Times New Roman" w:cs="Times New Roman"/>
          <w:sz w:val="24"/>
          <w:szCs w:val="24"/>
        </w:rPr>
        <w:t>Вывод: средний балл выполнения работы равен – 3, один человек из писавших не справился с работой, все пр</w:t>
      </w:r>
      <w:r w:rsidR="004826EC" w:rsidRPr="004826EC">
        <w:rPr>
          <w:rFonts w:ascii="Times New Roman" w:hAnsi="Times New Roman" w:cs="Times New Roman"/>
          <w:sz w:val="24"/>
          <w:szCs w:val="24"/>
        </w:rPr>
        <w:t>обелы в знаниях будут отработаны на уроках при изучении тем 9го класса</w:t>
      </w:r>
      <w:r w:rsidRPr="004826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03A0" w:rsidRPr="004826EC" w:rsidRDefault="001D03A0" w:rsidP="001D03A0">
      <w:pPr>
        <w:rPr>
          <w:rFonts w:ascii="TimesNewRoman" w:hAnsi="TimesNewRoman"/>
          <w:color w:val="FF0000"/>
          <w:sz w:val="24"/>
          <w:szCs w:val="24"/>
        </w:rPr>
      </w:pPr>
    </w:p>
    <w:p w:rsidR="001D03A0" w:rsidRDefault="004826EC" w:rsidP="004826EC">
      <w:pPr>
        <w:jc w:val="center"/>
        <w:rPr>
          <w:rFonts w:ascii="TimesNewRoman" w:hAnsi="TimesNewRoman"/>
          <w:sz w:val="24"/>
          <w:szCs w:val="24"/>
        </w:rPr>
      </w:pPr>
      <w:r>
        <w:rPr>
          <w:rFonts w:ascii="TimesNewRoman" w:hAnsi="TimesNewRoman"/>
          <w:sz w:val="24"/>
          <w:szCs w:val="24"/>
        </w:rPr>
        <w:t xml:space="preserve">                                              </w:t>
      </w:r>
      <w:r w:rsidRPr="004826EC">
        <w:rPr>
          <w:rFonts w:ascii="TimesNewRoman" w:hAnsi="TimesNewRoman"/>
          <w:sz w:val="24"/>
          <w:szCs w:val="24"/>
        </w:rPr>
        <w:t xml:space="preserve">Учитель </w:t>
      </w:r>
      <w:r>
        <w:rPr>
          <w:rFonts w:ascii="TimesNewRoman" w:hAnsi="TimesNewRoman"/>
          <w:sz w:val="24"/>
          <w:szCs w:val="24"/>
        </w:rPr>
        <w:t xml:space="preserve">химии: </w:t>
      </w:r>
      <w:proofErr w:type="spellStart"/>
      <w:r>
        <w:rPr>
          <w:rFonts w:ascii="TimesNewRoman" w:hAnsi="TimesNewRoman"/>
          <w:sz w:val="24"/>
          <w:szCs w:val="24"/>
        </w:rPr>
        <w:t>Каракулова</w:t>
      </w:r>
      <w:proofErr w:type="spellEnd"/>
      <w:r>
        <w:rPr>
          <w:rFonts w:ascii="TimesNewRoman" w:hAnsi="TimesNewRoman"/>
          <w:sz w:val="24"/>
          <w:szCs w:val="24"/>
        </w:rPr>
        <w:t xml:space="preserve"> И.В.</w:t>
      </w:r>
    </w:p>
    <w:p w:rsidR="004826EC" w:rsidRPr="004826EC" w:rsidRDefault="004826EC" w:rsidP="001D03A0">
      <w:pPr>
        <w:rPr>
          <w:rFonts w:ascii="TimesNewRoman" w:hAnsi="TimesNewRoman"/>
          <w:sz w:val="24"/>
          <w:szCs w:val="24"/>
        </w:rPr>
      </w:pPr>
      <w:r>
        <w:rPr>
          <w:rFonts w:ascii="TimesNewRoman" w:hAnsi="TimesNew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1D03A0" w:rsidRPr="004826EC" w:rsidRDefault="001D03A0" w:rsidP="001D03A0">
      <w:pPr>
        <w:rPr>
          <w:rFonts w:ascii="TimesNewRoman" w:hAnsi="TimesNewRoman"/>
          <w:color w:val="FF0000"/>
          <w:sz w:val="24"/>
          <w:szCs w:val="24"/>
        </w:rPr>
      </w:pPr>
    </w:p>
    <w:p w:rsidR="001D03A0" w:rsidRPr="004826EC" w:rsidRDefault="001D03A0" w:rsidP="001D03A0">
      <w:pPr>
        <w:rPr>
          <w:rFonts w:ascii="TimesNewRoman" w:hAnsi="TimesNewRoman"/>
          <w:color w:val="FF0000"/>
          <w:sz w:val="24"/>
          <w:szCs w:val="24"/>
        </w:rPr>
      </w:pPr>
    </w:p>
    <w:p w:rsidR="001D03A0" w:rsidRPr="004826EC" w:rsidRDefault="001D03A0" w:rsidP="001D03A0">
      <w:pPr>
        <w:rPr>
          <w:rFonts w:ascii="TimesNewRoman" w:hAnsi="TimesNewRoman"/>
          <w:color w:val="FF0000"/>
          <w:sz w:val="24"/>
          <w:szCs w:val="24"/>
        </w:rPr>
      </w:pPr>
    </w:p>
    <w:p w:rsidR="001D03A0" w:rsidRPr="004826EC" w:rsidRDefault="001D03A0" w:rsidP="001D03A0">
      <w:pPr>
        <w:rPr>
          <w:rFonts w:ascii="TimesNewRoman" w:hAnsi="TimesNewRoman"/>
          <w:color w:val="FF0000"/>
          <w:sz w:val="24"/>
          <w:szCs w:val="24"/>
        </w:rPr>
      </w:pPr>
    </w:p>
    <w:p w:rsidR="001D03A0" w:rsidRPr="004826EC" w:rsidRDefault="001D03A0" w:rsidP="001D03A0">
      <w:pPr>
        <w:rPr>
          <w:rFonts w:ascii="TimesNewRoman" w:hAnsi="TimesNewRoman"/>
          <w:color w:val="FF0000"/>
          <w:sz w:val="24"/>
          <w:szCs w:val="24"/>
        </w:rPr>
      </w:pPr>
    </w:p>
    <w:p w:rsidR="001D03A0" w:rsidRPr="004826EC" w:rsidRDefault="001D03A0" w:rsidP="001D03A0">
      <w:pPr>
        <w:rPr>
          <w:rFonts w:ascii="TimesNewRoman" w:hAnsi="TimesNewRoman"/>
          <w:color w:val="FF0000"/>
          <w:sz w:val="24"/>
          <w:szCs w:val="24"/>
        </w:rPr>
      </w:pPr>
    </w:p>
    <w:p w:rsidR="001D03A0" w:rsidRPr="004826EC" w:rsidRDefault="001D03A0" w:rsidP="001D03A0">
      <w:pPr>
        <w:rPr>
          <w:rFonts w:ascii="TimesNewRoman" w:hAnsi="TimesNewRoman"/>
          <w:color w:val="FF0000"/>
          <w:sz w:val="24"/>
          <w:szCs w:val="24"/>
        </w:rPr>
      </w:pPr>
    </w:p>
    <w:p w:rsidR="001D03A0" w:rsidRPr="004826EC" w:rsidRDefault="001D03A0" w:rsidP="001D03A0">
      <w:pPr>
        <w:rPr>
          <w:rFonts w:ascii="TimesNewRoman" w:hAnsi="TimesNewRoman"/>
          <w:color w:val="FF0000"/>
          <w:sz w:val="24"/>
          <w:szCs w:val="24"/>
        </w:rPr>
      </w:pPr>
    </w:p>
    <w:sectPr w:rsidR="001D03A0" w:rsidRPr="004826EC" w:rsidSect="00637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07B29"/>
    <w:multiLevelType w:val="multilevel"/>
    <w:tmpl w:val="1414BE56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8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504A6782"/>
    <w:multiLevelType w:val="multilevel"/>
    <w:tmpl w:val="7A44EE30"/>
    <w:lvl w:ilvl="0">
      <w:start w:val="2"/>
      <w:numFmt w:val="decimal"/>
      <w:lvlText w:val="%1"/>
      <w:lvlJc w:val="left"/>
      <w:pPr>
        <w:ind w:left="360" w:hanging="360"/>
      </w:pPr>
      <w:rPr>
        <w:rFonts w:ascii="TimesNewRoman" w:hAnsi="TimesNewRoman" w:cstheme="minorBidi" w:hint="default"/>
        <w:color w:val="000000"/>
        <w:sz w:val="22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NewRoman" w:hAnsi="TimesNewRoman" w:cstheme="minorBidi" w:hint="default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NewRoman" w:hAnsi="TimesNewRoman" w:cstheme="minorBidi" w:hint="default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TimesNewRoman" w:hAnsi="TimesNewRoman" w:cstheme="minorBidi" w:hint="default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TimesNewRoman" w:hAnsi="TimesNewRoman" w:cstheme="minorBidi" w:hint="default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TimesNewRoman" w:hAnsi="TimesNewRoman" w:cstheme="minorBidi" w:hint="default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TimesNewRoman" w:hAnsi="TimesNewRoman" w:cstheme="minorBidi" w:hint="default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TimesNewRoman" w:hAnsi="TimesNewRoman" w:cstheme="minorBidi" w:hint="default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TimesNewRoman" w:hAnsi="TimesNewRoman" w:cstheme="minorBidi" w:hint="default"/>
        <w:color w:val="000000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1F3"/>
    <w:rsid w:val="000A4E9F"/>
    <w:rsid w:val="001B1721"/>
    <w:rsid w:val="001D03A0"/>
    <w:rsid w:val="00220226"/>
    <w:rsid w:val="004826EC"/>
    <w:rsid w:val="00533FA1"/>
    <w:rsid w:val="006373BB"/>
    <w:rsid w:val="008A1EAD"/>
    <w:rsid w:val="009271F3"/>
    <w:rsid w:val="009B0E83"/>
    <w:rsid w:val="00A03E6A"/>
    <w:rsid w:val="00A61322"/>
    <w:rsid w:val="00F93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3BB"/>
  </w:style>
  <w:style w:type="paragraph" w:styleId="1">
    <w:name w:val="heading 1"/>
    <w:basedOn w:val="a"/>
    <w:next w:val="a"/>
    <w:link w:val="10"/>
    <w:uiPriority w:val="9"/>
    <w:qFormat/>
    <w:rsid w:val="009271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9271F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1E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71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9271F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1E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ПК</cp:lastModifiedBy>
  <cp:revision>3</cp:revision>
  <cp:lastPrinted>2020-12-14T03:55:00Z</cp:lastPrinted>
  <dcterms:created xsi:type="dcterms:W3CDTF">2020-12-13T14:49:00Z</dcterms:created>
  <dcterms:modified xsi:type="dcterms:W3CDTF">2020-12-14T03:55:00Z</dcterms:modified>
</cp:coreProperties>
</file>