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0A" w:rsidRDefault="0093040A" w:rsidP="00653361">
      <w:pPr>
        <w:spacing w:before="100" w:beforeAutospacing="1" w:after="100" w:afterAutospacing="1" w:line="240" w:lineRule="auto"/>
        <w:rPr>
          <w:rFonts w:ascii="Times New Roman" w:eastAsia="Times New Roman" w:hAnsi="Times New Roman" w:cs="Times New Roman"/>
          <w:color w:val="000000"/>
          <w:sz w:val="26"/>
          <w:szCs w:val="26"/>
        </w:rPr>
      </w:pPr>
    </w:p>
    <w:tbl>
      <w:tblPr>
        <w:tblpPr w:leftFromText="180" w:rightFromText="180" w:vertAnchor="text" w:horzAnchor="margin" w:tblpX="-601" w:tblpY="2"/>
        <w:tblW w:w="10472" w:type="dxa"/>
        <w:tblLook w:val="01E0"/>
      </w:tblPr>
      <w:tblGrid>
        <w:gridCol w:w="5548"/>
        <w:gridCol w:w="4924"/>
      </w:tblGrid>
      <w:tr w:rsidR="00A835BD" w:rsidRPr="001E4638" w:rsidTr="005D2F4E">
        <w:trPr>
          <w:trHeight w:val="1422"/>
        </w:trPr>
        <w:tc>
          <w:tcPr>
            <w:tcW w:w="5548" w:type="dxa"/>
          </w:tcPr>
          <w:p w:rsidR="00A835BD" w:rsidRPr="001E4638" w:rsidRDefault="00A835BD" w:rsidP="005D2F4E">
            <w:pPr>
              <w:rPr>
                <w:rFonts w:ascii="Times New Roman" w:hAnsi="Times New Roman" w:cs="Times New Roman"/>
                <w:b/>
                <w:iCs/>
                <w:sz w:val="24"/>
                <w:szCs w:val="24"/>
              </w:rPr>
            </w:pPr>
            <w:r>
              <w:rPr>
                <w:rFonts w:ascii="Times New Roman" w:hAnsi="Times New Roman" w:cs="Times New Roman"/>
                <w:b/>
                <w:iCs/>
                <w:sz w:val="24"/>
                <w:szCs w:val="24"/>
              </w:rPr>
              <w:t>ПРИНЯТО</w:t>
            </w:r>
          </w:p>
          <w:p w:rsidR="00A835BD" w:rsidRDefault="00A835BD" w:rsidP="005D2F4E">
            <w:pPr>
              <w:rPr>
                <w:rFonts w:ascii="Times New Roman" w:hAnsi="Times New Roman" w:cs="Times New Roman"/>
                <w:iCs/>
                <w:sz w:val="24"/>
                <w:szCs w:val="24"/>
              </w:rPr>
            </w:pPr>
            <w:r>
              <w:rPr>
                <w:rFonts w:ascii="Times New Roman" w:hAnsi="Times New Roman" w:cs="Times New Roman"/>
                <w:iCs/>
                <w:sz w:val="24"/>
                <w:szCs w:val="24"/>
              </w:rPr>
              <w:t xml:space="preserve">Педагогическим советом </w:t>
            </w:r>
          </w:p>
          <w:p w:rsidR="00A835BD" w:rsidRPr="001E4638" w:rsidRDefault="00A835BD" w:rsidP="005D2F4E">
            <w:pPr>
              <w:rPr>
                <w:rFonts w:ascii="Times New Roman" w:hAnsi="Times New Roman" w:cs="Times New Roman"/>
                <w:iCs/>
                <w:sz w:val="24"/>
                <w:szCs w:val="24"/>
              </w:rPr>
            </w:pPr>
            <w:r>
              <w:rPr>
                <w:rFonts w:ascii="Times New Roman" w:hAnsi="Times New Roman" w:cs="Times New Roman"/>
                <w:iCs/>
                <w:sz w:val="24"/>
                <w:szCs w:val="24"/>
              </w:rPr>
              <w:t>МКОУ «Троицкая СОШ № 62»</w:t>
            </w:r>
          </w:p>
          <w:p w:rsidR="00A835BD" w:rsidRPr="001E4638" w:rsidRDefault="00A835BD" w:rsidP="005D2F4E">
            <w:pPr>
              <w:rPr>
                <w:rFonts w:ascii="Times New Roman" w:hAnsi="Times New Roman" w:cs="Times New Roman"/>
                <w:iCs/>
                <w:sz w:val="24"/>
                <w:szCs w:val="24"/>
              </w:rPr>
            </w:pPr>
            <w:r w:rsidRPr="001E4638">
              <w:rPr>
                <w:rFonts w:ascii="Times New Roman" w:hAnsi="Times New Roman" w:cs="Times New Roman"/>
                <w:iCs/>
                <w:sz w:val="24"/>
                <w:szCs w:val="24"/>
              </w:rPr>
              <w:t xml:space="preserve">Протокол № </w:t>
            </w:r>
            <w:proofErr w:type="spellStart"/>
            <w:r w:rsidRPr="001E4638">
              <w:rPr>
                <w:rFonts w:ascii="Times New Roman" w:hAnsi="Times New Roman" w:cs="Times New Roman"/>
                <w:iCs/>
                <w:sz w:val="24"/>
                <w:szCs w:val="24"/>
              </w:rPr>
              <w:t>__от</w:t>
            </w:r>
            <w:proofErr w:type="spellEnd"/>
            <w:r w:rsidRPr="001E4638">
              <w:rPr>
                <w:rFonts w:ascii="Times New Roman" w:hAnsi="Times New Roman" w:cs="Times New Roman"/>
                <w:iCs/>
                <w:sz w:val="24"/>
                <w:szCs w:val="24"/>
              </w:rPr>
              <w:t xml:space="preserve"> «___» ______ 20__ г.</w:t>
            </w:r>
          </w:p>
          <w:p w:rsidR="00A835BD" w:rsidRPr="001E4638" w:rsidRDefault="00A835BD" w:rsidP="005D2F4E">
            <w:pPr>
              <w:widowControl w:val="0"/>
              <w:autoSpaceDE w:val="0"/>
              <w:autoSpaceDN w:val="0"/>
              <w:adjustRightInd w:val="0"/>
              <w:jc w:val="center"/>
              <w:rPr>
                <w:rFonts w:ascii="Times New Roman" w:hAnsi="Times New Roman" w:cs="Times New Roman"/>
                <w:iCs/>
                <w:sz w:val="24"/>
                <w:szCs w:val="24"/>
              </w:rPr>
            </w:pPr>
          </w:p>
        </w:tc>
        <w:tc>
          <w:tcPr>
            <w:tcW w:w="4924" w:type="dxa"/>
          </w:tcPr>
          <w:p w:rsidR="00A835BD" w:rsidRPr="001E4638" w:rsidRDefault="00A835BD" w:rsidP="005D2F4E">
            <w:pPr>
              <w:spacing w:line="252" w:lineRule="auto"/>
              <w:ind w:firstLine="64"/>
              <w:jc w:val="right"/>
              <w:rPr>
                <w:rFonts w:ascii="Times New Roman" w:hAnsi="Times New Roman" w:cs="Times New Roman"/>
                <w:b/>
                <w:color w:val="000000"/>
                <w:sz w:val="24"/>
                <w:szCs w:val="24"/>
              </w:rPr>
            </w:pPr>
            <w:r w:rsidRPr="001E4638">
              <w:rPr>
                <w:rFonts w:ascii="Times New Roman" w:hAnsi="Times New Roman" w:cs="Times New Roman"/>
                <w:b/>
                <w:color w:val="000000"/>
                <w:sz w:val="24"/>
                <w:szCs w:val="24"/>
              </w:rPr>
              <w:t>УТВЕРЖДЕНО</w:t>
            </w:r>
          </w:p>
          <w:p w:rsidR="00A835BD" w:rsidRPr="001E4638" w:rsidRDefault="00A835BD" w:rsidP="005D2F4E">
            <w:pPr>
              <w:spacing w:line="252" w:lineRule="auto"/>
              <w:ind w:firstLine="64"/>
              <w:jc w:val="right"/>
              <w:rPr>
                <w:rFonts w:ascii="Times New Roman" w:hAnsi="Times New Roman" w:cs="Times New Roman"/>
                <w:color w:val="000000"/>
                <w:sz w:val="24"/>
                <w:szCs w:val="24"/>
              </w:rPr>
            </w:pPr>
            <w:r>
              <w:rPr>
                <w:rFonts w:ascii="Times New Roman" w:hAnsi="Times New Roman" w:cs="Times New Roman"/>
                <w:color w:val="000000"/>
                <w:sz w:val="24"/>
                <w:szCs w:val="24"/>
              </w:rPr>
              <w:t>п</w:t>
            </w:r>
            <w:r w:rsidRPr="001E4638">
              <w:rPr>
                <w:rFonts w:ascii="Times New Roman" w:hAnsi="Times New Roman" w:cs="Times New Roman"/>
                <w:color w:val="000000"/>
                <w:sz w:val="24"/>
                <w:szCs w:val="24"/>
              </w:rPr>
              <w:t>риказом директора</w:t>
            </w:r>
          </w:p>
          <w:p w:rsidR="00A835BD" w:rsidRPr="001E4638" w:rsidRDefault="00A835BD" w:rsidP="005D2F4E">
            <w:pPr>
              <w:spacing w:line="252" w:lineRule="auto"/>
              <w:ind w:firstLine="64"/>
              <w:jc w:val="right"/>
              <w:rPr>
                <w:rFonts w:ascii="Times New Roman" w:hAnsi="Times New Roman" w:cs="Times New Roman"/>
                <w:color w:val="000000"/>
                <w:sz w:val="24"/>
                <w:szCs w:val="24"/>
              </w:rPr>
            </w:pPr>
            <w:r w:rsidRPr="001E4638">
              <w:rPr>
                <w:rFonts w:ascii="Times New Roman" w:hAnsi="Times New Roman" w:cs="Times New Roman"/>
                <w:color w:val="000000"/>
                <w:sz w:val="24"/>
                <w:szCs w:val="24"/>
              </w:rPr>
              <w:t>№___ от «__»______20__г.</w:t>
            </w:r>
          </w:p>
          <w:p w:rsidR="00A835BD" w:rsidRPr="001E4638" w:rsidRDefault="00A835BD" w:rsidP="005D2F4E">
            <w:pPr>
              <w:spacing w:line="252" w:lineRule="auto"/>
              <w:ind w:firstLine="64"/>
              <w:jc w:val="right"/>
              <w:rPr>
                <w:rFonts w:ascii="Times New Roman" w:hAnsi="Times New Roman" w:cs="Times New Roman"/>
                <w:color w:val="000000"/>
                <w:sz w:val="24"/>
                <w:szCs w:val="24"/>
              </w:rPr>
            </w:pPr>
            <w:proofErr w:type="spellStart"/>
            <w:r w:rsidRPr="001E4638">
              <w:rPr>
                <w:rFonts w:ascii="Times New Roman" w:hAnsi="Times New Roman" w:cs="Times New Roman"/>
                <w:color w:val="000000"/>
                <w:sz w:val="24"/>
                <w:szCs w:val="24"/>
              </w:rPr>
              <w:t>_______Л.Н.Лебедева</w:t>
            </w:r>
            <w:proofErr w:type="spellEnd"/>
          </w:p>
          <w:p w:rsidR="00A835BD" w:rsidRPr="001E4638" w:rsidRDefault="00A835BD" w:rsidP="005D2F4E">
            <w:pPr>
              <w:spacing w:line="252" w:lineRule="auto"/>
              <w:ind w:firstLine="64"/>
              <w:jc w:val="center"/>
              <w:rPr>
                <w:rFonts w:ascii="Times New Roman" w:hAnsi="Times New Roman" w:cs="Times New Roman"/>
                <w:iCs/>
                <w:sz w:val="24"/>
                <w:szCs w:val="24"/>
              </w:rPr>
            </w:pPr>
          </w:p>
        </w:tc>
      </w:tr>
    </w:tbl>
    <w:p w:rsidR="0038235B" w:rsidRDefault="0038235B" w:rsidP="00653361">
      <w:pPr>
        <w:spacing w:before="100" w:beforeAutospacing="1" w:after="100" w:afterAutospacing="1" w:line="240" w:lineRule="auto"/>
        <w:rPr>
          <w:rFonts w:ascii="Times New Roman" w:eastAsia="Times New Roman" w:hAnsi="Times New Roman" w:cs="Times New Roman"/>
          <w:color w:val="000000"/>
          <w:sz w:val="26"/>
          <w:szCs w:val="26"/>
        </w:rPr>
      </w:pPr>
    </w:p>
    <w:p w:rsidR="00A835BD" w:rsidRPr="00F569FC" w:rsidRDefault="00A835BD" w:rsidP="00A835BD">
      <w:pPr>
        <w:shd w:val="clear" w:color="auto" w:fill="FFFFFF"/>
        <w:tabs>
          <w:tab w:val="left" w:pos="3713"/>
          <w:tab w:val="left" w:pos="6847"/>
        </w:tabs>
        <w:spacing w:after="0" w:line="360" w:lineRule="auto"/>
        <w:ind w:left="284"/>
        <w:jc w:val="center"/>
        <w:rPr>
          <w:rFonts w:ascii="Times New Roman" w:hAnsi="Times New Roman" w:cs="Times New Roman"/>
          <w:b/>
          <w:bCs/>
          <w:color w:val="000000"/>
          <w:sz w:val="28"/>
          <w:szCs w:val="28"/>
        </w:rPr>
      </w:pPr>
      <w:r w:rsidRPr="00F569FC">
        <w:rPr>
          <w:rFonts w:ascii="Times New Roman" w:hAnsi="Times New Roman" w:cs="Times New Roman"/>
          <w:b/>
          <w:bCs/>
          <w:color w:val="000000"/>
          <w:sz w:val="28"/>
          <w:szCs w:val="28"/>
        </w:rPr>
        <w:t>Положение</w:t>
      </w:r>
    </w:p>
    <w:p w:rsidR="00A835BD" w:rsidRDefault="00A835BD" w:rsidP="00A835BD">
      <w:pPr>
        <w:pStyle w:val="a7"/>
        <w:tabs>
          <w:tab w:val="left" w:pos="993"/>
        </w:tabs>
        <w:spacing w:after="120"/>
        <w:ind w:left="0" w:firstLine="709"/>
        <w:jc w:val="center"/>
        <w:rPr>
          <w:rFonts w:ascii="Times New Roman" w:hAnsi="Times New Roman" w:cs="Times New Roman"/>
          <w:b/>
          <w:sz w:val="28"/>
          <w:szCs w:val="28"/>
        </w:rPr>
      </w:pPr>
      <w:r w:rsidRPr="00F569FC">
        <w:rPr>
          <w:rFonts w:ascii="Times New Roman" w:hAnsi="Times New Roman" w:cs="Times New Roman"/>
          <w:b/>
          <w:bCs/>
          <w:color w:val="000000"/>
          <w:sz w:val="28"/>
          <w:szCs w:val="28"/>
        </w:rPr>
        <w:t xml:space="preserve">о порядке </w:t>
      </w:r>
      <w:r>
        <w:rPr>
          <w:rFonts w:ascii="Times New Roman" w:hAnsi="Times New Roman" w:cs="Times New Roman"/>
          <w:b/>
          <w:bCs/>
          <w:color w:val="000000"/>
          <w:sz w:val="28"/>
          <w:szCs w:val="28"/>
        </w:rPr>
        <w:t>проведения государственной итоговой аттестации по образовательным программам среднего общего образования обще</w:t>
      </w:r>
      <w:r w:rsidRPr="00F569FC">
        <w:rPr>
          <w:rFonts w:ascii="Times New Roman" w:hAnsi="Times New Roman" w:cs="Times New Roman"/>
          <w:b/>
          <w:bCs/>
          <w:color w:val="000000"/>
          <w:sz w:val="28"/>
          <w:szCs w:val="28"/>
        </w:rPr>
        <w:t>образовательное учреждение</w:t>
      </w:r>
      <w:r>
        <w:rPr>
          <w:rFonts w:ascii="Times New Roman" w:hAnsi="Times New Roman" w:cs="Times New Roman"/>
          <w:b/>
          <w:sz w:val="28"/>
          <w:szCs w:val="28"/>
        </w:rPr>
        <w:t xml:space="preserve"> </w:t>
      </w:r>
      <w:r w:rsidRPr="00B712AC">
        <w:rPr>
          <w:rFonts w:ascii="Times New Roman" w:hAnsi="Times New Roman" w:cs="Times New Roman"/>
          <w:b/>
          <w:sz w:val="28"/>
          <w:szCs w:val="28"/>
        </w:rPr>
        <w:t>«</w:t>
      </w:r>
      <w:proofErr w:type="gramStart"/>
      <w:r w:rsidRPr="00B712AC">
        <w:rPr>
          <w:rFonts w:ascii="Times New Roman" w:hAnsi="Times New Roman" w:cs="Times New Roman"/>
          <w:b/>
          <w:sz w:val="28"/>
          <w:szCs w:val="28"/>
        </w:rPr>
        <w:t>Троицкая</w:t>
      </w:r>
      <w:proofErr w:type="gramEnd"/>
      <w:r w:rsidRPr="00B712AC">
        <w:rPr>
          <w:rFonts w:ascii="Times New Roman" w:hAnsi="Times New Roman" w:cs="Times New Roman"/>
          <w:b/>
          <w:sz w:val="28"/>
          <w:szCs w:val="28"/>
        </w:rPr>
        <w:t xml:space="preserve"> СОШ № 62»</w:t>
      </w:r>
    </w:p>
    <w:p w:rsidR="00114C4B" w:rsidRPr="00B712AC" w:rsidRDefault="00114C4B" w:rsidP="00114C4B">
      <w:pPr>
        <w:pStyle w:val="a7"/>
        <w:tabs>
          <w:tab w:val="left" w:pos="993"/>
        </w:tabs>
        <w:spacing w:after="0" w:line="240" w:lineRule="atLeast"/>
        <w:ind w:left="0" w:firstLine="709"/>
        <w:jc w:val="center"/>
        <w:rPr>
          <w:rFonts w:ascii="Times New Roman" w:hAnsi="Times New Roman" w:cs="Times New Roman"/>
          <w:b/>
          <w:sz w:val="28"/>
          <w:szCs w:val="28"/>
        </w:rPr>
      </w:pPr>
    </w:p>
    <w:p w:rsidR="0038235B" w:rsidRPr="00BD7146" w:rsidRDefault="00BD7146" w:rsidP="00114C4B">
      <w:pPr>
        <w:pStyle w:val="a7"/>
        <w:numPr>
          <w:ilvl w:val="0"/>
          <w:numId w:val="1"/>
        </w:numPr>
        <w:spacing w:after="0" w:line="240" w:lineRule="atLeast"/>
        <w:ind w:left="284" w:firstLine="76"/>
        <w:jc w:val="both"/>
        <w:rPr>
          <w:rFonts w:ascii="Times New Roman" w:hAnsi="Times New Roman" w:cs="Times New Roman"/>
          <w:color w:val="000000"/>
          <w:sz w:val="28"/>
          <w:szCs w:val="28"/>
          <w:shd w:val="clear" w:color="auto" w:fill="FFFFFF"/>
        </w:rPr>
      </w:pPr>
      <w:proofErr w:type="gramStart"/>
      <w:r w:rsidRPr="00BD7146">
        <w:rPr>
          <w:rFonts w:ascii="Times New Roman" w:hAnsi="Times New Roman" w:cs="Times New Roman"/>
          <w:color w:val="000000"/>
          <w:sz w:val="28"/>
          <w:szCs w:val="28"/>
          <w:shd w:val="clear" w:color="auto" w:fill="FFFFFF"/>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BD7146">
        <w:rPr>
          <w:rFonts w:ascii="Times New Roman" w:hAnsi="Times New Roman" w:cs="Times New Roman"/>
          <w:color w:val="000000"/>
          <w:sz w:val="28"/>
          <w:szCs w:val="28"/>
          <w:shd w:val="clear" w:color="auto" w:fill="FFFFFF"/>
        </w:rPr>
        <w:t xml:space="preserve"> рассмотрения апелляций, изменения и (или) аннулирования результатов ГИА.</w:t>
      </w:r>
    </w:p>
    <w:p w:rsidR="00BD7146" w:rsidRPr="00BD7146" w:rsidRDefault="00114C4B" w:rsidP="00114C4B">
      <w:pPr>
        <w:pStyle w:val="a7"/>
        <w:tabs>
          <w:tab w:val="left" w:pos="993"/>
        </w:tabs>
        <w:spacing w:after="0" w:line="240" w:lineRule="atLeast"/>
        <w:ind w:left="360"/>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rPr>
        <w:t>2.</w:t>
      </w:r>
      <w:r w:rsidR="00BD7146" w:rsidRPr="00BD7146">
        <w:rPr>
          <w:rFonts w:ascii="Times New Roman" w:eastAsia="Times New Roman" w:hAnsi="Times New Roman" w:cs="Times New Roman"/>
          <w:color w:val="000000"/>
          <w:sz w:val="28"/>
          <w:szCs w:val="28"/>
        </w:rPr>
        <w:t xml:space="preserve">Положение </w:t>
      </w:r>
      <w:r w:rsidR="00BD7146" w:rsidRPr="00BD7146">
        <w:rPr>
          <w:rFonts w:ascii="Times New Roman" w:hAnsi="Times New Roman" w:cs="Times New Roman"/>
          <w:bCs/>
          <w:color w:val="000000"/>
          <w:sz w:val="28"/>
          <w:szCs w:val="28"/>
        </w:rPr>
        <w:t xml:space="preserve">о порядке проведения </w:t>
      </w:r>
      <w:proofErr w:type="gramStart"/>
      <w:r w:rsidR="00BD7146" w:rsidRPr="00BD7146">
        <w:rPr>
          <w:rFonts w:ascii="Times New Roman" w:hAnsi="Times New Roman" w:cs="Times New Roman"/>
          <w:bCs/>
          <w:color w:val="000000"/>
          <w:sz w:val="28"/>
          <w:szCs w:val="28"/>
        </w:rPr>
        <w:t>государственной</w:t>
      </w:r>
      <w:proofErr w:type="gramEnd"/>
      <w:r w:rsidR="00BD7146" w:rsidRPr="00BD7146">
        <w:rPr>
          <w:rFonts w:ascii="Times New Roman" w:hAnsi="Times New Roman" w:cs="Times New Roman"/>
          <w:bCs/>
          <w:color w:val="000000"/>
          <w:sz w:val="28"/>
          <w:szCs w:val="28"/>
        </w:rPr>
        <w:t xml:space="preserve"> итоговой  </w:t>
      </w:r>
    </w:p>
    <w:p w:rsidR="00114C4B" w:rsidRDefault="00BD7146" w:rsidP="00114C4B">
      <w:pPr>
        <w:pStyle w:val="a7"/>
        <w:tabs>
          <w:tab w:val="left" w:pos="993"/>
        </w:tabs>
        <w:spacing w:after="0" w:line="240" w:lineRule="atLeast"/>
        <w:ind w:left="284" w:firstLine="76"/>
        <w:jc w:val="both"/>
        <w:rPr>
          <w:rStyle w:val="apple-converted-space"/>
          <w:rFonts w:ascii="Arial" w:hAnsi="Arial" w:cs="Arial"/>
          <w:b/>
          <w:bCs/>
          <w:color w:val="333333"/>
          <w:sz w:val="24"/>
          <w:szCs w:val="24"/>
          <w:shd w:val="clear" w:color="auto" w:fill="FFFFFF"/>
        </w:rPr>
      </w:pPr>
      <w:r w:rsidRPr="00BD7146">
        <w:rPr>
          <w:rFonts w:ascii="Times New Roman" w:hAnsi="Times New Roman" w:cs="Times New Roman"/>
          <w:bCs/>
          <w:color w:val="000000"/>
          <w:sz w:val="28"/>
          <w:szCs w:val="28"/>
        </w:rPr>
        <w:t>аттестации по образовательным программам среднего общего образования общеобразовательное учреждение</w:t>
      </w:r>
      <w:r w:rsidRPr="00BD7146">
        <w:rPr>
          <w:rFonts w:ascii="Times New Roman" w:hAnsi="Times New Roman" w:cs="Times New Roman"/>
          <w:sz w:val="28"/>
          <w:szCs w:val="28"/>
        </w:rPr>
        <w:t xml:space="preserve"> «Троицкая СОШ № 62»</w:t>
      </w:r>
      <w:r>
        <w:rPr>
          <w:rFonts w:ascii="Times New Roman" w:hAnsi="Times New Roman" w:cs="Times New Roman"/>
          <w:sz w:val="28"/>
          <w:szCs w:val="28"/>
        </w:rPr>
        <w:t xml:space="preserve"> разработано на основании Федерального Закона № 273_ФЗ от 29.12.12 «Об образовании в Российской Федерации</w:t>
      </w:r>
      <w:r w:rsidRPr="00BD7146">
        <w:rPr>
          <w:rFonts w:ascii="Times New Roman" w:hAnsi="Times New Roman" w:cs="Times New Roman"/>
          <w:sz w:val="28"/>
          <w:szCs w:val="28"/>
        </w:rPr>
        <w:t xml:space="preserve">», </w:t>
      </w:r>
      <w:r w:rsidRPr="00BD7146">
        <w:rPr>
          <w:rFonts w:ascii="Times New Roman" w:hAnsi="Times New Roman" w:cs="Times New Roman"/>
          <w:bCs/>
          <w:sz w:val="28"/>
          <w:szCs w:val="28"/>
          <w:shd w:val="clear" w:color="auto" w:fill="FFFFFF"/>
        </w:rPr>
        <w:t xml:space="preserve">Приказа </w:t>
      </w:r>
      <w:proofErr w:type="spellStart"/>
      <w:r w:rsidRPr="00BD7146">
        <w:rPr>
          <w:rFonts w:ascii="Times New Roman" w:hAnsi="Times New Roman" w:cs="Times New Roman"/>
          <w:bCs/>
          <w:sz w:val="28"/>
          <w:szCs w:val="28"/>
          <w:shd w:val="clear" w:color="auto" w:fill="FFFFFF"/>
        </w:rPr>
        <w:t>Минобрнауки</w:t>
      </w:r>
      <w:proofErr w:type="spellEnd"/>
      <w:r w:rsidRPr="00BD7146">
        <w:rPr>
          <w:rFonts w:ascii="Times New Roman" w:hAnsi="Times New Roman" w:cs="Times New Roman"/>
          <w:bCs/>
          <w:sz w:val="28"/>
          <w:szCs w:val="28"/>
          <w:shd w:val="clear" w:color="auto" w:fill="FFFFFF"/>
        </w:rPr>
        <w:t xml:space="preserve"> России от 26.12.2013 N 1400 (ред. от 24.11.2015) "Об утверждении Порядка проведения государственной итоговой аттестации по образовательным программам среднего общего образования"</w:t>
      </w:r>
      <w:proofErr w:type="gramStart"/>
      <w:r w:rsidRPr="00BD7146">
        <w:rPr>
          <w:rStyle w:val="apple-converted-space"/>
          <w:rFonts w:ascii="Arial" w:hAnsi="Arial" w:cs="Arial"/>
          <w:b/>
          <w:bCs/>
          <w:color w:val="333333"/>
          <w:sz w:val="24"/>
          <w:szCs w:val="24"/>
          <w:shd w:val="clear" w:color="auto" w:fill="FFFFFF"/>
        </w:rPr>
        <w:t> </w:t>
      </w:r>
      <w:r w:rsidR="00C53BC1">
        <w:rPr>
          <w:rStyle w:val="apple-converted-space"/>
          <w:rFonts w:ascii="Arial" w:hAnsi="Arial" w:cs="Arial"/>
          <w:b/>
          <w:bCs/>
          <w:color w:val="333333"/>
          <w:sz w:val="24"/>
          <w:szCs w:val="24"/>
          <w:shd w:val="clear" w:color="auto" w:fill="FFFFFF"/>
        </w:rPr>
        <w:t>,</w:t>
      </w:r>
      <w:proofErr w:type="gramEnd"/>
      <w:r w:rsidR="00C53BC1">
        <w:rPr>
          <w:rStyle w:val="apple-converted-space"/>
          <w:rFonts w:ascii="Arial" w:hAnsi="Arial" w:cs="Arial"/>
          <w:b/>
          <w:bCs/>
          <w:color w:val="333333"/>
          <w:sz w:val="24"/>
          <w:szCs w:val="24"/>
          <w:shd w:val="clear" w:color="auto" w:fill="FFFFFF"/>
        </w:rPr>
        <w:t xml:space="preserve"> </w:t>
      </w:r>
      <w:r w:rsidR="00C53BC1" w:rsidRPr="00BD7146">
        <w:rPr>
          <w:rFonts w:ascii="Times New Roman" w:hAnsi="Times New Roman" w:cs="Times New Roman"/>
          <w:bCs/>
          <w:sz w:val="28"/>
          <w:szCs w:val="28"/>
          <w:shd w:val="clear" w:color="auto" w:fill="FFFFFF"/>
        </w:rPr>
        <w:t xml:space="preserve">Приказа </w:t>
      </w:r>
      <w:proofErr w:type="spellStart"/>
      <w:r w:rsidR="00C53BC1" w:rsidRPr="00BD7146">
        <w:rPr>
          <w:rFonts w:ascii="Times New Roman" w:hAnsi="Times New Roman" w:cs="Times New Roman"/>
          <w:bCs/>
          <w:sz w:val="28"/>
          <w:szCs w:val="28"/>
          <w:shd w:val="clear" w:color="auto" w:fill="FFFFFF"/>
        </w:rPr>
        <w:t>Минобрнауки</w:t>
      </w:r>
      <w:proofErr w:type="spellEnd"/>
      <w:r w:rsidR="00C53BC1" w:rsidRPr="00BD7146">
        <w:rPr>
          <w:rFonts w:ascii="Times New Roman" w:hAnsi="Times New Roman" w:cs="Times New Roman"/>
          <w:bCs/>
          <w:sz w:val="28"/>
          <w:szCs w:val="28"/>
          <w:shd w:val="clear" w:color="auto" w:fill="FFFFFF"/>
        </w:rPr>
        <w:t xml:space="preserve"> России от </w:t>
      </w:r>
      <w:r w:rsidR="00C53BC1">
        <w:rPr>
          <w:rFonts w:ascii="Times New Roman" w:hAnsi="Times New Roman" w:cs="Times New Roman"/>
          <w:bCs/>
          <w:sz w:val="28"/>
          <w:szCs w:val="28"/>
          <w:shd w:val="clear" w:color="auto" w:fill="FFFFFF"/>
        </w:rPr>
        <w:t>05</w:t>
      </w:r>
      <w:r w:rsidR="00C53BC1" w:rsidRPr="00BD7146">
        <w:rPr>
          <w:rFonts w:ascii="Times New Roman" w:hAnsi="Times New Roman" w:cs="Times New Roman"/>
          <w:bCs/>
          <w:sz w:val="28"/>
          <w:szCs w:val="28"/>
          <w:shd w:val="clear" w:color="auto" w:fill="FFFFFF"/>
        </w:rPr>
        <w:t>.</w:t>
      </w:r>
      <w:r w:rsidR="00C53BC1">
        <w:rPr>
          <w:rFonts w:ascii="Times New Roman" w:hAnsi="Times New Roman" w:cs="Times New Roman"/>
          <w:bCs/>
          <w:sz w:val="28"/>
          <w:szCs w:val="28"/>
          <w:shd w:val="clear" w:color="auto" w:fill="FFFFFF"/>
        </w:rPr>
        <w:t>08</w:t>
      </w:r>
      <w:r w:rsidR="00C53BC1" w:rsidRPr="00BD7146">
        <w:rPr>
          <w:rFonts w:ascii="Times New Roman" w:hAnsi="Times New Roman" w:cs="Times New Roman"/>
          <w:bCs/>
          <w:sz w:val="28"/>
          <w:szCs w:val="28"/>
          <w:shd w:val="clear" w:color="auto" w:fill="FFFFFF"/>
        </w:rPr>
        <w:t>.201</w:t>
      </w:r>
      <w:r w:rsidR="00C53BC1">
        <w:rPr>
          <w:rFonts w:ascii="Times New Roman" w:hAnsi="Times New Roman" w:cs="Times New Roman"/>
          <w:bCs/>
          <w:sz w:val="28"/>
          <w:szCs w:val="28"/>
          <w:shd w:val="clear" w:color="auto" w:fill="FFFFFF"/>
        </w:rPr>
        <w:t>4</w:t>
      </w:r>
      <w:r w:rsidR="00C53BC1" w:rsidRPr="00BD7146">
        <w:rPr>
          <w:rFonts w:ascii="Times New Roman" w:hAnsi="Times New Roman" w:cs="Times New Roman"/>
          <w:bCs/>
          <w:sz w:val="28"/>
          <w:szCs w:val="28"/>
          <w:shd w:val="clear" w:color="auto" w:fill="FFFFFF"/>
        </w:rPr>
        <w:t xml:space="preserve"> N </w:t>
      </w:r>
      <w:r w:rsidR="00C53BC1">
        <w:rPr>
          <w:rFonts w:ascii="Times New Roman" w:hAnsi="Times New Roman" w:cs="Times New Roman"/>
          <w:bCs/>
          <w:sz w:val="28"/>
          <w:szCs w:val="28"/>
          <w:shd w:val="clear" w:color="auto" w:fill="FFFFFF"/>
        </w:rPr>
        <w:t>923</w:t>
      </w:r>
      <w:r w:rsidR="00C53BC1" w:rsidRPr="00BD7146">
        <w:rPr>
          <w:rFonts w:ascii="Times New Roman" w:hAnsi="Times New Roman" w:cs="Times New Roman"/>
          <w:bCs/>
          <w:sz w:val="28"/>
          <w:szCs w:val="28"/>
          <w:shd w:val="clear" w:color="auto" w:fill="FFFFFF"/>
        </w:rPr>
        <w:t xml:space="preserve"> </w:t>
      </w:r>
      <w:r w:rsidR="00C53BC1">
        <w:rPr>
          <w:rFonts w:ascii="Times New Roman" w:hAnsi="Times New Roman" w:cs="Times New Roman"/>
          <w:bCs/>
          <w:sz w:val="28"/>
          <w:szCs w:val="28"/>
          <w:shd w:val="clear" w:color="auto" w:fill="FFFFFF"/>
        </w:rPr>
        <w:t xml:space="preserve">"О внесении  изменений в  </w:t>
      </w:r>
      <w:r w:rsidR="00C53BC1" w:rsidRPr="00BD7146">
        <w:rPr>
          <w:rFonts w:ascii="Times New Roman" w:hAnsi="Times New Roman" w:cs="Times New Roman"/>
          <w:bCs/>
          <w:sz w:val="28"/>
          <w:szCs w:val="28"/>
          <w:shd w:val="clear" w:color="auto" w:fill="FFFFFF"/>
        </w:rPr>
        <w:t>Поряд</w:t>
      </w:r>
      <w:r w:rsidR="00C53BC1">
        <w:rPr>
          <w:rFonts w:ascii="Times New Roman" w:hAnsi="Times New Roman" w:cs="Times New Roman"/>
          <w:bCs/>
          <w:sz w:val="28"/>
          <w:szCs w:val="28"/>
          <w:shd w:val="clear" w:color="auto" w:fill="FFFFFF"/>
        </w:rPr>
        <w:t xml:space="preserve">ок </w:t>
      </w:r>
      <w:r w:rsidR="00C53BC1" w:rsidRPr="00BD7146">
        <w:rPr>
          <w:rFonts w:ascii="Times New Roman" w:hAnsi="Times New Roman" w:cs="Times New Roman"/>
          <w:bCs/>
          <w:sz w:val="28"/>
          <w:szCs w:val="28"/>
          <w:shd w:val="clear" w:color="auto" w:fill="FFFFFF"/>
        </w:rPr>
        <w:t xml:space="preserve"> проведения государственной итоговой аттестации по образовательным программам среднего общего образования"</w:t>
      </w:r>
      <w:r w:rsidR="00C53BC1">
        <w:rPr>
          <w:rStyle w:val="apple-converted-space"/>
          <w:rFonts w:ascii="Arial" w:hAnsi="Arial" w:cs="Arial"/>
          <w:b/>
          <w:bCs/>
          <w:color w:val="333333"/>
          <w:sz w:val="24"/>
          <w:szCs w:val="24"/>
          <w:shd w:val="clear" w:color="auto" w:fill="FFFFFF"/>
        </w:rPr>
        <w:t>.</w:t>
      </w:r>
    </w:p>
    <w:p w:rsidR="00C53BC1" w:rsidRPr="00114C4B" w:rsidRDefault="00114C4B" w:rsidP="00114C4B">
      <w:pPr>
        <w:pStyle w:val="a7"/>
        <w:tabs>
          <w:tab w:val="left" w:pos="993"/>
        </w:tabs>
        <w:spacing w:after="0" w:line="240" w:lineRule="atLeast"/>
        <w:ind w:left="284" w:firstLine="76"/>
        <w:jc w:val="both"/>
        <w:rPr>
          <w:rFonts w:ascii="Times New Roman" w:hAnsi="Times New Roman" w:cs="Times New Roman"/>
          <w:sz w:val="28"/>
          <w:szCs w:val="28"/>
        </w:rPr>
      </w:pPr>
      <w:r>
        <w:rPr>
          <w:rStyle w:val="apple-converted-space"/>
          <w:rFonts w:ascii="Times New Roman" w:hAnsi="Times New Roman" w:cs="Times New Roman"/>
          <w:b/>
          <w:bCs/>
          <w:color w:val="333333"/>
          <w:sz w:val="28"/>
          <w:szCs w:val="28"/>
          <w:shd w:val="clear" w:color="auto" w:fill="FFFFFF"/>
        </w:rPr>
        <w:t>3.</w:t>
      </w:r>
      <w:r w:rsidR="00C53BC1" w:rsidRPr="00114C4B">
        <w:rPr>
          <w:rStyle w:val="apple-converted-space"/>
          <w:rFonts w:ascii="Times New Roman" w:hAnsi="Times New Roman" w:cs="Times New Roman"/>
          <w:b/>
          <w:bCs/>
          <w:color w:val="333333"/>
          <w:sz w:val="28"/>
          <w:szCs w:val="28"/>
          <w:shd w:val="clear" w:color="auto" w:fill="FFFFFF"/>
        </w:rPr>
        <w:t xml:space="preserve"> </w:t>
      </w:r>
      <w:r w:rsidRPr="00114C4B">
        <w:rPr>
          <w:rFonts w:ascii="Times New Roman" w:hAnsi="Times New Roman" w:cs="Times New Roman"/>
          <w:color w:val="000000"/>
          <w:sz w:val="28"/>
          <w:szCs w:val="28"/>
          <w:shd w:val="clear" w:color="auto" w:fill="FFFFFF"/>
        </w:rPr>
        <w:t xml:space="preserve">ГИА, </w:t>
      </w:r>
      <w:proofErr w:type="gramStart"/>
      <w:r w:rsidRPr="00114C4B">
        <w:rPr>
          <w:rFonts w:ascii="Times New Roman" w:hAnsi="Times New Roman" w:cs="Times New Roman"/>
          <w:color w:val="000000"/>
          <w:sz w:val="28"/>
          <w:szCs w:val="28"/>
          <w:shd w:val="clear" w:color="auto" w:fill="FFFFFF"/>
        </w:rPr>
        <w:t>завершающая</w:t>
      </w:r>
      <w:proofErr w:type="gramEnd"/>
      <w:r w:rsidRPr="00114C4B">
        <w:rPr>
          <w:rFonts w:ascii="Times New Roman" w:hAnsi="Times New Roman" w:cs="Times New Roman"/>
          <w:color w:val="000000"/>
          <w:sz w:val="28"/>
          <w:szCs w:val="28"/>
          <w:shd w:val="clear" w:color="auto" w:fill="FFFFFF"/>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BD7146" w:rsidRPr="00114C4B" w:rsidRDefault="00BD7146" w:rsidP="00114C4B">
      <w:pPr>
        <w:pStyle w:val="a7"/>
        <w:tabs>
          <w:tab w:val="left" w:pos="993"/>
        </w:tabs>
        <w:spacing w:after="0" w:line="240" w:lineRule="atLeast"/>
        <w:ind w:left="284" w:firstLine="76"/>
        <w:jc w:val="both"/>
        <w:rPr>
          <w:rFonts w:ascii="Times New Roman" w:hAnsi="Times New Roman" w:cs="Times New Roman"/>
          <w:sz w:val="28"/>
          <w:szCs w:val="28"/>
        </w:rPr>
      </w:pPr>
    </w:p>
    <w:p w:rsidR="00BD7146" w:rsidRPr="00114C4B" w:rsidRDefault="00114C4B" w:rsidP="00114C4B">
      <w:pPr>
        <w:pStyle w:val="a7"/>
        <w:tabs>
          <w:tab w:val="left" w:pos="993"/>
        </w:tabs>
        <w:spacing w:after="0" w:line="240" w:lineRule="atLeast"/>
        <w:ind w:left="284" w:firstLine="76"/>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4</w:t>
      </w:r>
      <w:r w:rsidRPr="00114C4B">
        <w:rPr>
          <w:rFonts w:ascii="Times New Roman" w:hAnsi="Times New Roman" w:cs="Times New Roman"/>
          <w:color w:val="000000"/>
          <w:sz w:val="28"/>
          <w:szCs w:val="28"/>
          <w:shd w:val="clear" w:color="auto" w:fill="FFFFFF"/>
        </w:rPr>
        <w:t xml:space="preserve">. ГИА проводится по русскому языку и математике (далее - обязательные учебные предметы). </w:t>
      </w:r>
      <w:proofErr w:type="gramStart"/>
      <w:r w:rsidRPr="00114C4B">
        <w:rPr>
          <w:rFonts w:ascii="Times New Roman" w:hAnsi="Times New Roman" w:cs="Times New Roman"/>
          <w:color w:val="000000"/>
          <w:sz w:val="28"/>
          <w:szCs w:val="28"/>
          <w:shd w:val="clear" w:color="auto" w:fill="FFFFFF"/>
        </w:rPr>
        <w:t xml:space="preserve">Экзамены по другим учебным предметам - литературе, физике, химии, биологии, географии, истории, обществознанию, иностранным языкам (английский, немецкий, </w:t>
      </w:r>
      <w:r w:rsidRPr="00114C4B">
        <w:rPr>
          <w:rFonts w:ascii="Times New Roman" w:hAnsi="Times New Roman" w:cs="Times New Roman"/>
          <w:color w:val="000000"/>
          <w:sz w:val="28"/>
          <w:szCs w:val="28"/>
          <w:shd w:val="clear" w:color="auto" w:fill="FFFFFF"/>
        </w:rPr>
        <w:lastRenderedPageBreak/>
        <w:t>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114C4B">
        <w:rPr>
          <w:rFonts w:ascii="Times New Roman" w:hAnsi="Times New Roman" w:cs="Times New Roman"/>
          <w:color w:val="000000"/>
          <w:sz w:val="28"/>
          <w:szCs w:val="28"/>
          <w:shd w:val="clear" w:color="auto" w:fill="FFFFFF"/>
        </w:rPr>
        <w:t xml:space="preserve"> основе по </w:t>
      </w:r>
      <w:proofErr w:type="gramStart"/>
      <w:r w:rsidRPr="00114C4B">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 xml:space="preserve"> </w:t>
      </w:r>
      <w:proofErr w:type="spellStart"/>
      <w:r w:rsidRPr="00114C4B">
        <w:rPr>
          <w:rFonts w:ascii="Times New Roman" w:hAnsi="Times New Roman" w:cs="Times New Roman"/>
          <w:color w:val="000000"/>
          <w:sz w:val="28"/>
          <w:szCs w:val="28"/>
          <w:shd w:val="clear" w:color="auto" w:fill="FFFFFF"/>
        </w:rPr>
        <w:t>воему</w:t>
      </w:r>
      <w:proofErr w:type="spellEnd"/>
      <w:proofErr w:type="gramEnd"/>
      <w:r w:rsidRPr="00114C4B">
        <w:rPr>
          <w:rFonts w:ascii="Times New Roman" w:hAnsi="Times New Roman" w:cs="Times New Roman"/>
          <w:color w:val="000000"/>
          <w:sz w:val="28"/>
          <w:szCs w:val="28"/>
          <w:shd w:val="clear" w:color="auto" w:fill="FFFFFF"/>
        </w:rPr>
        <w:t xml:space="preserve"> выбору.</w:t>
      </w:r>
    </w:p>
    <w:p w:rsidR="00A835BD" w:rsidRPr="00114C4B" w:rsidRDefault="00114C4B" w:rsidP="00114C4B">
      <w:pPr>
        <w:spacing w:after="0" w:line="240" w:lineRule="atLeast"/>
        <w:ind w:left="284" w:firstLine="76"/>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5</w:t>
      </w:r>
      <w:r w:rsidRPr="00114C4B">
        <w:rPr>
          <w:rFonts w:ascii="Times New Roman" w:hAnsi="Times New Roman" w:cs="Times New Roman"/>
          <w:color w:val="000000"/>
          <w:sz w:val="28"/>
          <w:szCs w:val="28"/>
          <w:shd w:val="clear" w:color="auto" w:fill="FFFFFF"/>
        </w:rPr>
        <w:t>.ГИА по всем учебным предметам, (за исключением иностранных языков, а также родного языка и родной литературы), проводится на русском языке.</w:t>
      </w:r>
      <w:r>
        <w:rPr>
          <w:rFonts w:ascii="Times New Roman" w:eastAsia="Times New Roman" w:hAnsi="Times New Roman" w:cs="Times New Roman"/>
          <w:sz w:val="26"/>
          <w:szCs w:val="26"/>
        </w:rPr>
        <w:t xml:space="preserve">                </w:t>
      </w:r>
    </w:p>
    <w:p w:rsidR="00C34B21" w:rsidRPr="00D64A73" w:rsidRDefault="00792956" w:rsidP="00792956">
      <w:pPr>
        <w:pStyle w:val="a3"/>
        <w:ind w:left="-567"/>
        <w:rPr>
          <w:rFonts w:ascii="Times New Roman" w:eastAsia="Times New Roman" w:hAnsi="Times New Roman" w:cs="Times New Roman"/>
          <w:sz w:val="26"/>
          <w:szCs w:val="26"/>
        </w:rPr>
      </w:pPr>
      <w:r w:rsidRPr="00792956">
        <w:rPr>
          <w:rFonts w:ascii="Times New Roman" w:eastAsia="Times New Roman" w:hAnsi="Times New Roman" w:cs="Times New Roman"/>
          <w:sz w:val="26"/>
          <w:szCs w:val="26"/>
        </w:rPr>
        <w:t xml:space="preserve">  </w:t>
      </w:r>
      <w:r w:rsidR="00C34B21" w:rsidRPr="00D64A73">
        <w:rPr>
          <w:rFonts w:ascii="Times New Roman" w:eastAsia="Times New Roman" w:hAnsi="Times New Roman" w:cs="Times New Roman"/>
          <w:b/>
          <w:bCs/>
          <w:sz w:val="26"/>
          <w:szCs w:val="26"/>
        </w:rPr>
        <w:t>II. Формы проведения ГИА</w:t>
      </w:r>
    </w:p>
    <w:p w:rsidR="00D64A73" w:rsidRPr="00792956" w:rsidRDefault="00D64A73" w:rsidP="006870E1">
      <w:pPr>
        <w:pStyle w:val="a3"/>
        <w:ind w:left="-567"/>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3040A">
        <w:rPr>
          <w:rFonts w:ascii="Times New Roman" w:eastAsia="Times New Roman" w:hAnsi="Times New Roman" w:cs="Times New Roman"/>
          <w:sz w:val="26"/>
          <w:szCs w:val="26"/>
        </w:rPr>
        <w:t>6</w:t>
      </w:r>
      <w:r w:rsidR="00C34B21" w:rsidRPr="00792956">
        <w:rPr>
          <w:rFonts w:ascii="Times New Roman" w:eastAsia="Times New Roman" w:hAnsi="Times New Roman" w:cs="Times New Roman"/>
          <w:sz w:val="26"/>
          <w:szCs w:val="26"/>
        </w:rPr>
        <w:t>. ГИА проводится:</w:t>
      </w:r>
    </w:p>
    <w:p w:rsidR="00C34B21" w:rsidRPr="00792956" w:rsidRDefault="00D64A73" w:rsidP="00792956">
      <w:pPr>
        <w:pStyle w:val="a3"/>
        <w:ind w:left="-567"/>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C34B21" w:rsidRPr="00792956">
        <w:rPr>
          <w:rFonts w:ascii="Times New Roman" w:eastAsia="Times New Roman" w:hAnsi="Times New Roman" w:cs="Times New Roman"/>
          <w:sz w:val="26"/>
          <w:szCs w:val="26"/>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w:t>
      </w:r>
      <w:r w:rsidR="006D0832" w:rsidRPr="00792956">
        <w:rPr>
          <w:rFonts w:ascii="Times New Roman" w:eastAsia="Times New Roman" w:hAnsi="Times New Roman" w:cs="Times New Roman"/>
          <w:sz w:val="26"/>
          <w:szCs w:val="26"/>
        </w:rPr>
        <w:t xml:space="preserve">й стандартизированной формы </w:t>
      </w:r>
      <w:r w:rsidR="00C34B21" w:rsidRPr="00792956">
        <w:rPr>
          <w:rFonts w:ascii="Times New Roman" w:eastAsia="Times New Roman" w:hAnsi="Times New Roman" w:cs="Times New Roman"/>
          <w:sz w:val="26"/>
          <w:szCs w:val="26"/>
        </w:rPr>
        <w:t xml:space="preserve">(далее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00C34B21" w:rsidRPr="00792956">
        <w:rPr>
          <w:rFonts w:ascii="Times New Roman" w:eastAsia="Times New Roman" w:hAnsi="Times New Roman" w:cs="Times New Roman"/>
          <w:sz w:val="26"/>
          <w:szCs w:val="26"/>
        </w:rPr>
        <w:t>очно-заочной</w:t>
      </w:r>
      <w:proofErr w:type="spellEnd"/>
      <w:r w:rsidR="00C34B21" w:rsidRPr="00792956">
        <w:rPr>
          <w:rFonts w:ascii="Times New Roman" w:eastAsia="Times New Roman" w:hAnsi="Times New Roman" w:cs="Times New Roman"/>
          <w:sz w:val="26"/>
          <w:szCs w:val="26"/>
        </w:rPr>
        <w:t xml:space="preserve"> или заочной формах, а</w:t>
      </w:r>
      <w:proofErr w:type="gramEnd"/>
      <w:r w:rsidR="00C34B21" w:rsidRPr="00792956">
        <w:rPr>
          <w:rFonts w:ascii="Times New Roman" w:eastAsia="Times New Roman" w:hAnsi="Times New Roman" w:cs="Times New Roman"/>
          <w:sz w:val="26"/>
          <w:szCs w:val="26"/>
        </w:rPr>
        <w:t xml:space="preserve">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C26D23"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proofErr w:type="gramStart"/>
      <w:r w:rsidRPr="00C34B21">
        <w:rPr>
          <w:rFonts w:ascii="Times New Roman" w:eastAsia="Times New Roman" w:hAnsi="Times New Roman" w:cs="Times New Roman"/>
          <w:color w:val="000000"/>
          <w:sz w:val="26"/>
          <w:szCs w:val="26"/>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w:t>
      </w:r>
      <w:r w:rsidR="00C26D23">
        <w:rPr>
          <w:rFonts w:ascii="Times New Roman" w:eastAsia="Times New Roman" w:hAnsi="Times New Roman" w:cs="Times New Roman"/>
          <w:color w:val="000000"/>
          <w:sz w:val="26"/>
          <w:szCs w:val="26"/>
        </w:rPr>
        <w:t xml:space="preserve">днего общего образования </w:t>
      </w:r>
      <w:r w:rsidRPr="00C34B21">
        <w:rPr>
          <w:rFonts w:ascii="Times New Roman" w:eastAsia="Times New Roman" w:hAnsi="Times New Roman" w:cs="Times New Roman"/>
          <w:color w:val="000000"/>
          <w:sz w:val="26"/>
          <w:szCs w:val="26"/>
        </w:rPr>
        <w:t xml:space="preserve"> в учреждениях, исполняющих наказание в виде лишения свободы</w:t>
      </w:r>
      <w:r w:rsidR="00C26D23">
        <w:rPr>
          <w:rFonts w:ascii="Times New Roman" w:eastAsia="Times New Roman" w:hAnsi="Times New Roman" w:cs="Times New Roman"/>
          <w:color w:val="000000"/>
          <w:sz w:val="26"/>
          <w:szCs w:val="26"/>
        </w:rPr>
        <w:t>.</w:t>
      </w:r>
      <w:proofErr w:type="gramEnd"/>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proofErr w:type="gramStart"/>
      <w:r w:rsidRPr="00C34B21">
        <w:rPr>
          <w:rFonts w:ascii="Times New Roman" w:eastAsia="Times New Roman" w:hAnsi="Times New Roman" w:cs="Times New Roman"/>
          <w:color w:val="000000"/>
          <w:sz w:val="26"/>
          <w:szCs w:val="26"/>
        </w:rPr>
        <w:t>в) в форме, устанавливаемой органами исполнительной власти субъектов Российской Федерации, осуществляющими государственное уп</w:t>
      </w:r>
      <w:r w:rsidR="006D0832">
        <w:rPr>
          <w:rFonts w:ascii="Times New Roman" w:eastAsia="Times New Roman" w:hAnsi="Times New Roman" w:cs="Times New Roman"/>
          <w:color w:val="000000"/>
          <w:sz w:val="26"/>
          <w:szCs w:val="26"/>
        </w:rPr>
        <w:t>равление в сфере образования</w:t>
      </w:r>
      <w:r w:rsidRPr="00C34B21">
        <w:rPr>
          <w:rFonts w:ascii="Times New Roman" w:eastAsia="Times New Roman" w:hAnsi="Times New Roman" w:cs="Times New Roman"/>
          <w:color w:val="000000"/>
          <w:sz w:val="26"/>
          <w:szCs w:val="26"/>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C34B21" w:rsidRPr="00C34B21">
        <w:rPr>
          <w:rFonts w:ascii="Times New Roman" w:eastAsia="Times New Roman" w:hAnsi="Times New Roman" w:cs="Times New Roman"/>
          <w:color w:val="000000"/>
          <w:sz w:val="26"/>
          <w:szCs w:val="26"/>
        </w:rPr>
        <w:t xml:space="preserve">. </w:t>
      </w:r>
      <w:proofErr w:type="gramStart"/>
      <w:r w:rsidR="00C34B21" w:rsidRPr="00C34B21">
        <w:rPr>
          <w:rFonts w:ascii="Times New Roman" w:eastAsia="Times New Roman" w:hAnsi="Times New Roman" w:cs="Times New Roman"/>
          <w:color w:val="000000"/>
          <w:sz w:val="26"/>
          <w:szCs w:val="26"/>
        </w:rPr>
        <w:t xml:space="preserve">Для обучающихся по образовательным программам среднего общего образования </w:t>
      </w:r>
      <w:r w:rsidR="00C26D23">
        <w:rPr>
          <w:rFonts w:ascii="Times New Roman" w:eastAsia="Times New Roman" w:hAnsi="Times New Roman" w:cs="Times New Roman"/>
          <w:color w:val="000000"/>
          <w:sz w:val="26"/>
          <w:szCs w:val="26"/>
        </w:rPr>
        <w:t xml:space="preserve">в </w:t>
      </w:r>
      <w:r w:rsidR="00C34B21" w:rsidRPr="00C34B21">
        <w:rPr>
          <w:rFonts w:ascii="Times New Roman" w:eastAsia="Times New Roman" w:hAnsi="Times New Roman" w:cs="Times New Roman"/>
          <w:color w:val="000000"/>
          <w:sz w:val="26"/>
          <w:szCs w:val="26"/>
        </w:rPr>
        <w:t>учреждениях, исполняющих наказание в виде лишения свободы</w:t>
      </w:r>
      <w:r w:rsidR="00C26D23">
        <w:rPr>
          <w:rFonts w:ascii="Times New Roman" w:eastAsia="Times New Roman" w:hAnsi="Times New Roman" w:cs="Times New Roman"/>
          <w:color w:val="000000"/>
          <w:sz w:val="26"/>
          <w:szCs w:val="26"/>
        </w:rPr>
        <w:t>.</w:t>
      </w:r>
      <w:proofErr w:type="gramEnd"/>
    </w:p>
    <w:p w:rsidR="00C34B21" w:rsidRPr="00C34B21" w:rsidRDefault="00C34B21" w:rsidP="006D0832">
      <w:pPr>
        <w:spacing w:before="100" w:beforeAutospacing="1" w:after="100" w:afterAutospacing="1" w:line="240" w:lineRule="auto"/>
        <w:ind w:left="-567" w:firstLine="709"/>
        <w:jc w:val="center"/>
        <w:outlineLvl w:val="2"/>
        <w:rPr>
          <w:rFonts w:ascii="Times New Roman" w:eastAsia="Times New Roman" w:hAnsi="Times New Roman" w:cs="Times New Roman"/>
          <w:b/>
          <w:bCs/>
          <w:color w:val="003C80"/>
          <w:sz w:val="26"/>
          <w:szCs w:val="26"/>
        </w:rPr>
      </w:pPr>
      <w:r w:rsidRPr="00C34B21">
        <w:rPr>
          <w:rFonts w:ascii="Times New Roman" w:eastAsia="Times New Roman" w:hAnsi="Times New Roman" w:cs="Times New Roman"/>
          <w:b/>
          <w:bCs/>
          <w:color w:val="003C80"/>
          <w:sz w:val="26"/>
          <w:szCs w:val="26"/>
        </w:rPr>
        <w:t>III. Участники ГИА</w:t>
      </w:r>
    </w:p>
    <w:p w:rsid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r w:rsidR="00C34B21" w:rsidRPr="00C34B21">
        <w:rPr>
          <w:rFonts w:ascii="Times New Roman" w:eastAsia="Times New Roman" w:hAnsi="Times New Roman" w:cs="Times New Roman"/>
          <w:color w:val="000000"/>
          <w:sz w:val="26"/>
          <w:szCs w:val="26"/>
        </w:rPr>
        <w:t xml:space="preserve">. </w:t>
      </w:r>
      <w:proofErr w:type="gramStart"/>
      <w:r w:rsidR="00C34B21" w:rsidRPr="00C34B21">
        <w:rPr>
          <w:rFonts w:ascii="Times New Roman" w:eastAsia="Times New Roman" w:hAnsi="Times New Roman" w:cs="Times New Roman"/>
          <w:color w:val="000000"/>
          <w:sz w:val="26"/>
          <w:szCs w:val="26"/>
        </w:rPr>
        <w:t>К ГИА допускаются обучающиеся, не имеющие академической задолженности</w:t>
      </w:r>
      <w:r w:rsidR="0093040A">
        <w:rPr>
          <w:rFonts w:ascii="Times New Roman" w:eastAsia="Times New Roman" w:hAnsi="Times New Roman" w:cs="Times New Roman"/>
          <w:color w:val="000000"/>
          <w:sz w:val="26"/>
          <w:szCs w:val="26"/>
        </w:rPr>
        <w:t>, в том числе за итоговое сочинение (изложение),</w:t>
      </w:r>
      <w:r w:rsidR="00C34B21" w:rsidRPr="00C34B21">
        <w:rPr>
          <w:rFonts w:ascii="Times New Roman" w:eastAsia="Times New Roman" w:hAnsi="Times New Roman" w:cs="Times New Roman"/>
          <w:color w:val="000000"/>
          <w:sz w:val="26"/>
          <w:szCs w:val="26"/>
        </w:rPr>
        <w:t xml:space="preserve">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93040A" w:rsidRDefault="0093040A"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 ГИА по учебным предметам, освоение которых завершилось ранее, допускаются обучающиеся </w:t>
      </w:r>
      <w:r>
        <w:rPr>
          <w:rFonts w:ascii="Times New Roman" w:eastAsia="Times New Roman" w:hAnsi="Times New Roman" w:cs="Times New Roman"/>
          <w:color w:val="000000"/>
          <w:sz w:val="26"/>
          <w:szCs w:val="26"/>
          <w:lang w:val="en-US"/>
        </w:rPr>
        <w:t>X</w:t>
      </w:r>
      <w:r>
        <w:rPr>
          <w:rFonts w:ascii="Times New Roman" w:eastAsia="Times New Roman" w:hAnsi="Times New Roman" w:cs="Times New Roman"/>
          <w:color w:val="000000"/>
          <w:sz w:val="26"/>
          <w:szCs w:val="26"/>
        </w:rPr>
        <w:t xml:space="preserve"> классов, имеющие годовые отметки не ниже удовлетворительных по всем учебным предметам учебного плана за предпоследний год обучения</w:t>
      </w:r>
    </w:p>
    <w:p w:rsidR="00D260C2" w:rsidRPr="00682EF4" w:rsidRDefault="00682EF4" w:rsidP="00682EF4">
      <w:pPr>
        <w:pStyle w:val="a3"/>
        <w:ind w:left="-709"/>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24359E">
        <w:rPr>
          <w:rFonts w:ascii="Times New Roman" w:eastAsia="Times New Roman" w:hAnsi="Times New Roman" w:cs="Times New Roman"/>
          <w:sz w:val="26"/>
          <w:szCs w:val="26"/>
        </w:rPr>
        <w:t>9</w:t>
      </w:r>
      <w:r w:rsidR="006D11FA" w:rsidRPr="00682EF4">
        <w:rPr>
          <w:rFonts w:ascii="Times New Roman" w:eastAsia="Times New Roman" w:hAnsi="Times New Roman" w:cs="Times New Roman"/>
          <w:sz w:val="26"/>
          <w:szCs w:val="26"/>
        </w:rPr>
        <w:t xml:space="preserve">. Итоговое сочинение (изложение) как условие </w:t>
      </w:r>
      <w:r w:rsidR="00C73DA1" w:rsidRPr="00682EF4">
        <w:rPr>
          <w:rFonts w:ascii="Times New Roman" w:eastAsia="Times New Roman" w:hAnsi="Times New Roman" w:cs="Times New Roman"/>
          <w:sz w:val="26"/>
          <w:szCs w:val="26"/>
        </w:rPr>
        <w:t xml:space="preserve">допуска к ГИА проводится обучающихся </w:t>
      </w:r>
      <w:r w:rsidR="00C73DA1" w:rsidRPr="00682EF4">
        <w:rPr>
          <w:rFonts w:ascii="Times New Roman" w:eastAsia="Times New Roman" w:hAnsi="Times New Roman" w:cs="Times New Roman"/>
          <w:sz w:val="26"/>
          <w:szCs w:val="26"/>
          <w:lang w:val="en-US"/>
        </w:rPr>
        <w:t>XII</w:t>
      </w:r>
      <w:r w:rsidR="00C73DA1" w:rsidRPr="00682EF4">
        <w:rPr>
          <w:rFonts w:ascii="Times New Roman" w:eastAsia="Times New Roman" w:hAnsi="Times New Roman" w:cs="Times New Roman"/>
          <w:sz w:val="26"/>
          <w:szCs w:val="26"/>
        </w:rPr>
        <w:t xml:space="preserve"> классов в декабре последнего года обучения по темам (текстам), сформированным по часовым поясам Федеральной службы по надзору в сфере образования и науки (далее </w:t>
      </w:r>
      <w:proofErr w:type="gramStart"/>
      <w:r w:rsidR="00C73DA1" w:rsidRPr="00682EF4">
        <w:rPr>
          <w:rFonts w:ascii="Times New Roman" w:eastAsia="Times New Roman" w:hAnsi="Times New Roman" w:cs="Times New Roman"/>
          <w:sz w:val="26"/>
          <w:szCs w:val="26"/>
        </w:rPr>
        <w:t>–</w:t>
      </w:r>
      <w:proofErr w:type="spellStart"/>
      <w:r w:rsidR="00C73DA1" w:rsidRPr="00682EF4">
        <w:rPr>
          <w:rFonts w:ascii="Times New Roman" w:eastAsia="Times New Roman" w:hAnsi="Times New Roman" w:cs="Times New Roman"/>
          <w:sz w:val="26"/>
          <w:szCs w:val="26"/>
        </w:rPr>
        <w:t>Р</w:t>
      </w:r>
      <w:proofErr w:type="gramEnd"/>
      <w:r w:rsidR="00C73DA1" w:rsidRPr="00682EF4">
        <w:rPr>
          <w:rFonts w:ascii="Times New Roman" w:eastAsia="Times New Roman" w:hAnsi="Times New Roman" w:cs="Times New Roman"/>
          <w:sz w:val="26"/>
          <w:szCs w:val="26"/>
        </w:rPr>
        <w:t>оспотребнадзор</w:t>
      </w:r>
      <w:proofErr w:type="spellEnd"/>
      <w:r w:rsidR="00C73DA1" w:rsidRPr="00682EF4">
        <w:rPr>
          <w:rFonts w:ascii="Times New Roman" w:eastAsia="Times New Roman" w:hAnsi="Times New Roman" w:cs="Times New Roman"/>
          <w:sz w:val="26"/>
          <w:szCs w:val="26"/>
        </w:rPr>
        <w:t>).</w:t>
      </w:r>
    </w:p>
    <w:p w:rsidR="00C73DA1" w:rsidRDefault="00682EF4" w:rsidP="00682EF4">
      <w:pPr>
        <w:pStyle w:val="a3"/>
        <w:ind w:left="-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73DA1" w:rsidRPr="00682EF4">
        <w:rPr>
          <w:rFonts w:ascii="Times New Roman" w:eastAsia="Times New Roman" w:hAnsi="Times New Roman" w:cs="Times New Roman"/>
          <w:sz w:val="26"/>
          <w:szCs w:val="26"/>
        </w:rPr>
        <w:t>Изложение вправе писать обучающиеся</w:t>
      </w:r>
      <w:r w:rsidRPr="00682EF4">
        <w:rPr>
          <w:rFonts w:ascii="Times New Roman" w:eastAsia="Times New Roman" w:hAnsi="Times New Roman" w:cs="Times New Roman"/>
          <w:sz w:val="26"/>
          <w:szCs w:val="26"/>
        </w:rPr>
        <w:t xml:space="preserve"> с ограниченными возможностями здоровья и дети-инвалиды.</w:t>
      </w:r>
    </w:p>
    <w:p w:rsidR="00682EF4" w:rsidRDefault="00682EF4" w:rsidP="00682EF4">
      <w:pPr>
        <w:pStyle w:val="a3"/>
        <w:ind w:left="-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Комплекты тем итогового сочинения (тексты изложений) доставляются </w:t>
      </w:r>
      <w:proofErr w:type="spellStart"/>
      <w:r>
        <w:rPr>
          <w:rFonts w:ascii="Times New Roman" w:eastAsia="Times New Roman" w:hAnsi="Times New Roman" w:cs="Times New Roman"/>
          <w:sz w:val="26"/>
          <w:szCs w:val="26"/>
        </w:rPr>
        <w:t>Роспотребнадзором</w:t>
      </w:r>
      <w:proofErr w:type="spellEnd"/>
      <w:r>
        <w:rPr>
          <w:rFonts w:ascii="Times New Roman" w:eastAsia="Times New Roman" w:hAnsi="Times New Roman" w:cs="Times New Roman"/>
          <w:sz w:val="26"/>
          <w:szCs w:val="26"/>
        </w:rPr>
        <w:t xml:space="preserve"> в органы исполнительной власти субъектов РФ, осуществляющие государственное управление в сфере образования, учредителям образовательных организаций, располож</w:t>
      </w:r>
      <w:r w:rsidR="00824DA1">
        <w:rPr>
          <w:rFonts w:ascii="Times New Roman" w:eastAsia="Times New Roman" w:hAnsi="Times New Roman" w:cs="Times New Roman"/>
          <w:sz w:val="26"/>
          <w:szCs w:val="26"/>
        </w:rPr>
        <w:t>енных за пределами территории РФ и реализующие имеющие</w:t>
      </w:r>
      <w:r w:rsidR="00550B7A">
        <w:rPr>
          <w:rFonts w:ascii="Times New Roman" w:eastAsia="Times New Roman" w:hAnsi="Times New Roman" w:cs="Times New Roman"/>
          <w:sz w:val="26"/>
          <w:szCs w:val="26"/>
        </w:rPr>
        <w:t xml:space="preserve"> государственную аккредитацию образовательной программы среднего общего образования </w:t>
      </w:r>
      <w:proofErr w:type="gramStart"/>
      <w:r w:rsidR="00550B7A">
        <w:rPr>
          <w:rFonts w:ascii="Times New Roman" w:eastAsia="Times New Roman" w:hAnsi="Times New Roman" w:cs="Times New Roman"/>
          <w:sz w:val="26"/>
          <w:szCs w:val="26"/>
        </w:rPr>
        <w:t xml:space="preserve">( </w:t>
      </w:r>
      <w:proofErr w:type="gramEnd"/>
      <w:r w:rsidR="00550B7A">
        <w:rPr>
          <w:rFonts w:ascii="Times New Roman" w:eastAsia="Times New Roman" w:hAnsi="Times New Roman" w:cs="Times New Roman"/>
          <w:sz w:val="26"/>
          <w:szCs w:val="26"/>
        </w:rPr>
        <w:t>далее – учредителей), в загранучреждения Министерства иностранных дел РФ (</w:t>
      </w:r>
      <w:proofErr w:type="spellStart"/>
      <w:r w:rsidR="00550B7A">
        <w:rPr>
          <w:rFonts w:ascii="Times New Roman" w:eastAsia="Times New Roman" w:hAnsi="Times New Roman" w:cs="Times New Roman"/>
          <w:sz w:val="26"/>
          <w:szCs w:val="26"/>
        </w:rPr>
        <w:t>далее-МИД</w:t>
      </w:r>
      <w:proofErr w:type="spellEnd"/>
      <w:r w:rsidR="00550B7A">
        <w:rPr>
          <w:rFonts w:ascii="Times New Roman" w:eastAsia="Times New Roman" w:hAnsi="Times New Roman" w:cs="Times New Roman"/>
          <w:sz w:val="26"/>
          <w:szCs w:val="26"/>
        </w:rPr>
        <w:t xml:space="preserve"> России), имеющее в своей структуре специализированные структурные образовательные </w:t>
      </w:r>
      <w:proofErr w:type="spellStart"/>
      <w:r w:rsidR="00550B7A">
        <w:rPr>
          <w:rFonts w:ascii="Times New Roman" w:eastAsia="Times New Roman" w:hAnsi="Times New Roman" w:cs="Times New Roman"/>
          <w:sz w:val="26"/>
          <w:szCs w:val="26"/>
        </w:rPr>
        <w:t>поджразделения</w:t>
      </w:r>
      <w:proofErr w:type="spellEnd"/>
      <w:r w:rsidR="00550B7A">
        <w:rPr>
          <w:rFonts w:ascii="Times New Roman" w:eastAsia="Times New Roman" w:hAnsi="Times New Roman" w:cs="Times New Roman"/>
          <w:sz w:val="26"/>
          <w:szCs w:val="26"/>
        </w:rPr>
        <w:t xml:space="preserve"> (далее – загранучреждения), в день проведения итогового сочинения (изложения). Если по объективным причинам доставка комплекта</w:t>
      </w:r>
      <w:r w:rsidR="00313984">
        <w:rPr>
          <w:rFonts w:ascii="Times New Roman" w:eastAsia="Times New Roman" w:hAnsi="Times New Roman" w:cs="Times New Roman"/>
          <w:sz w:val="26"/>
          <w:szCs w:val="26"/>
        </w:rPr>
        <w:t xml:space="preserve"> тем итогового сочинения (текстов изложений) в день проведения итогового сочинения (изложения) невозможно, комплекта тем итогового сочинения (текстов изложений) может быть доставлен в </w:t>
      </w:r>
      <w:proofErr w:type="gramStart"/>
      <w:r w:rsidR="00313984">
        <w:rPr>
          <w:rFonts w:ascii="Times New Roman" w:eastAsia="Times New Roman" w:hAnsi="Times New Roman" w:cs="Times New Roman"/>
          <w:sz w:val="26"/>
          <w:szCs w:val="26"/>
        </w:rPr>
        <w:t>более ранее</w:t>
      </w:r>
      <w:proofErr w:type="gramEnd"/>
      <w:r w:rsidR="00313984">
        <w:rPr>
          <w:rFonts w:ascii="Times New Roman" w:eastAsia="Times New Roman" w:hAnsi="Times New Roman" w:cs="Times New Roman"/>
          <w:sz w:val="26"/>
          <w:szCs w:val="26"/>
        </w:rPr>
        <w:t xml:space="preserve"> сроки.</w:t>
      </w:r>
    </w:p>
    <w:p w:rsidR="00313984" w:rsidRDefault="00313984" w:rsidP="00682EF4">
      <w:pPr>
        <w:pStyle w:val="a3"/>
        <w:ind w:left="-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313984" w:rsidRDefault="00313984" w:rsidP="00313984">
      <w:pPr>
        <w:pStyle w:val="a3"/>
        <w:ind w:left="-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Вскрытие комплекта тем итогового сочинения (текстов изложений) до начала проведения итогового сочинения (изложения) не допускается.</w:t>
      </w:r>
    </w:p>
    <w:p w:rsidR="00313984" w:rsidRDefault="00313984" w:rsidP="00313984">
      <w:pPr>
        <w:pStyle w:val="a3"/>
        <w:ind w:left="-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Результатом итогового сочинения (изложения) является «зачет» или «незачет».</w:t>
      </w:r>
    </w:p>
    <w:p w:rsidR="00AB1BF8" w:rsidRDefault="00313984" w:rsidP="00AB1BF8">
      <w:pPr>
        <w:pStyle w:val="a3"/>
        <w:ind w:left="-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апреле-мае текущего года), устанавливаемые органами исполнительной власти субъектов РФ, осуществляющими государственное управление в сфере</w:t>
      </w:r>
      <w:r w:rsidR="00AB1BF8">
        <w:rPr>
          <w:rFonts w:ascii="Times New Roman" w:eastAsia="Times New Roman" w:hAnsi="Times New Roman" w:cs="Times New Roman"/>
          <w:sz w:val="26"/>
          <w:szCs w:val="26"/>
        </w:rPr>
        <w:t xml:space="preserve"> образования, учредителями, </w:t>
      </w:r>
      <w:proofErr w:type="spellStart"/>
      <w:r w:rsidR="00AB1BF8">
        <w:rPr>
          <w:rFonts w:ascii="Times New Roman" w:eastAsia="Times New Roman" w:hAnsi="Times New Roman" w:cs="Times New Roman"/>
          <w:sz w:val="26"/>
          <w:szCs w:val="26"/>
        </w:rPr>
        <w:t>МИДом</w:t>
      </w:r>
      <w:proofErr w:type="spellEnd"/>
      <w:r w:rsidR="00AB1BF8">
        <w:rPr>
          <w:rFonts w:ascii="Times New Roman" w:eastAsia="Times New Roman" w:hAnsi="Times New Roman" w:cs="Times New Roman"/>
          <w:sz w:val="26"/>
          <w:szCs w:val="26"/>
        </w:rPr>
        <w:t xml:space="preserve"> России и загранучреждениями.</w:t>
      </w:r>
      <w:r>
        <w:rPr>
          <w:rFonts w:ascii="Times New Roman" w:eastAsia="Times New Roman" w:hAnsi="Times New Roman" w:cs="Times New Roman"/>
          <w:sz w:val="26"/>
          <w:szCs w:val="26"/>
        </w:rPr>
        <w:t xml:space="preserve"> </w:t>
      </w:r>
    </w:p>
    <w:p w:rsidR="00AB1BF8" w:rsidRDefault="00AB1BF8" w:rsidP="00AB1BF8">
      <w:pPr>
        <w:pStyle w:val="a3"/>
        <w:ind w:left="-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C26D23" w:rsidRPr="00AB1BF8" w:rsidRDefault="00AB1BF8" w:rsidP="00AB1BF8">
      <w:pPr>
        <w:pStyle w:val="a3"/>
        <w:ind w:left="-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4359E">
        <w:rPr>
          <w:rFonts w:ascii="Times New Roman" w:eastAsia="Times New Roman" w:hAnsi="Times New Roman" w:cs="Times New Roman"/>
          <w:color w:val="000000"/>
          <w:sz w:val="26"/>
          <w:szCs w:val="26"/>
        </w:rPr>
        <w:t>10</w:t>
      </w:r>
      <w:r w:rsidR="00C34B21" w:rsidRPr="00C34B21">
        <w:rPr>
          <w:rFonts w:ascii="Times New Roman" w:eastAsia="Times New Roman" w:hAnsi="Times New Roman" w:cs="Times New Roman"/>
          <w:color w:val="000000"/>
          <w:sz w:val="26"/>
          <w:szCs w:val="26"/>
        </w:rPr>
        <w:t>.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w:t>
      </w:r>
      <w:r w:rsidR="00C26D23">
        <w:rPr>
          <w:rFonts w:ascii="Times New Roman" w:eastAsia="Times New Roman" w:hAnsi="Times New Roman" w:cs="Times New Roman"/>
          <w:color w:val="000000"/>
          <w:sz w:val="26"/>
          <w:szCs w:val="26"/>
        </w:rPr>
        <w:t>.</w:t>
      </w:r>
      <w:r w:rsidR="00C34B21" w:rsidRPr="00C34B21">
        <w:rPr>
          <w:rFonts w:ascii="Times New Roman" w:eastAsia="Times New Roman" w:hAnsi="Times New Roman" w:cs="Times New Roman"/>
          <w:color w:val="000000"/>
          <w:sz w:val="26"/>
          <w:szCs w:val="26"/>
        </w:rPr>
        <w:t xml:space="preserve"> </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Указанные обучающиеся допускаются к ГИА при условии получения ими отметок не ниже удовлетворительных на промежуточной аттестации.</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r w:rsidR="00C34B21" w:rsidRPr="00C34B21">
        <w:rPr>
          <w:rFonts w:ascii="Times New Roman" w:eastAsia="Times New Roman" w:hAnsi="Times New Roman" w:cs="Times New Roman"/>
          <w:color w:val="000000"/>
          <w:sz w:val="26"/>
          <w:szCs w:val="26"/>
        </w:rPr>
        <w:t xml:space="preserve">. </w:t>
      </w:r>
      <w:proofErr w:type="gramStart"/>
      <w:r w:rsidR="00C34B21" w:rsidRPr="00C34B21">
        <w:rPr>
          <w:rFonts w:ascii="Times New Roman" w:eastAsia="Times New Roman" w:hAnsi="Times New Roman" w:cs="Times New Roman"/>
          <w:color w:val="000000"/>
          <w:sz w:val="26"/>
          <w:szCs w:val="26"/>
        </w:rPr>
        <w:t>Выбранные обучающимся учебные предметы, форма (формы) указываются им в заявлении.</w:t>
      </w:r>
      <w:proofErr w:type="gramEnd"/>
    </w:p>
    <w:p w:rsidR="00C26D23"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Заявление</w:t>
      </w:r>
      <w:r w:rsidR="00C26D23">
        <w:rPr>
          <w:rFonts w:ascii="Times New Roman" w:eastAsia="Times New Roman" w:hAnsi="Times New Roman" w:cs="Times New Roman"/>
          <w:color w:val="000000"/>
          <w:sz w:val="26"/>
          <w:szCs w:val="26"/>
        </w:rPr>
        <w:t xml:space="preserve"> подается</w:t>
      </w:r>
      <w:r w:rsidRPr="00C34B21">
        <w:rPr>
          <w:rFonts w:ascii="Times New Roman" w:eastAsia="Times New Roman" w:hAnsi="Times New Roman" w:cs="Times New Roman"/>
          <w:color w:val="000000"/>
          <w:sz w:val="26"/>
          <w:szCs w:val="26"/>
        </w:rPr>
        <w:t xml:space="preserve"> до 1 марта</w:t>
      </w:r>
      <w:r w:rsidR="00C26D23">
        <w:rPr>
          <w:rFonts w:ascii="Times New Roman" w:eastAsia="Times New Roman" w:hAnsi="Times New Roman" w:cs="Times New Roman"/>
          <w:color w:val="000000"/>
          <w:sz w:val="26"/>
          <w:szCs w:val="26"/>
        </w:rPr>
        <w:t>.</w:t>
      </w:r>
      <w:r w:rsidRPr="00C34B21">
        <w:rPr>
          <w:rFonts w:ascii="Times New Roman" w:eastAsia="Times New Roman" w:hAnsi="Times New Roman" w:cs="Times New Roman"/>
          <w:color w:val="000000"/>
          <w:sz w:val="26"/>
          <w:szCs w:val="26"/>
        </w:rPr>
        <w:t xml:space="preserve"> </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Обучающиеся изменяют (дополняют)</w:t>
      </w:r>
      <w:r w:rsidR="0024359E">
        <w:rPr>
          <w:rFonts w:ascii="Times New Roman" w:eastAsia="Times New Roman" w:hAnsi="Times New Roman" w:cs="Times New Roman"/>
          <w:color w:val="000000"/>
          <w:sz w:val="26"/>
          <w:szCs w:val="26"/>
        </w:rPr>
        <w:t xml:space="preserve"> выбор учебного предмета (перечня учебных предметов)</w:t>
      </w:r>
      <w:r w:rsidRPr="00C34B21">
        <w:rPr>
          <w:rFonts w:ascii="Times New Roman" w:eastAsia="Times New Roman" w:hAnsi="Times New Roman" w:cs="Times New Roman"/>
          <w:color w:val="000000"/>
          <w:sz w:val="26"/>
          <w:szCs w:val="26"/>
        </w:rPr>
        <w:t xml:space="preserve">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w:t>
      </w:r>
      <w:r w:rsidR="0024359E">
        <w:rPr>
          <w:rFonts w:ascii="Times New Roman" w:eastAsia="Times New Roman" w:hAnsi="Times New Roman" w:cs="Times New Roman"/>
          <w:color w:val="000000"/>
          <w:sz w:val="26"/>
          <w:szCs w:val="26"/>
        </w:rPr>
        <w:t xml:space="preserve">ие подается не </w:t>
      </w:r>
      <w:proofErr w:type="gramStart"/>
      <w:r w:rsidR="0024359E">
        <w:rPr>
          <w:rFonts w:ascii="Times New Roman" w:eastAsia="Times New Roman" w:hAnsi="Times New Roman" w:cs="Times New Roman"/>
          <w:color w:val="000000"/>
          <w:sz w:val="26"/>
          <w:szCs w:val="26"/>
        </w:rPr>
        <w:t>позднее</w:t>
      </w:r>
      <w:proofErr w:type="gramEnd"/>
      <w:r w:rsidR="0024359E">
        <w:rPr>
          <w:rFonts w:ascii="Times New Roman" w:eastAsia="Times New Roman" w:hAnsi="Times New Roman" w:cs="Times New Roman"/>
          <w:color w:val="000000"/>
          <w:sz w:val="26"/>
          <w:szCs w:val="26"/>
        </w:rPr>
        <w:t xml:space="preserve"> чем за 2 недели </w:t>
      </w:r>
      <w:r w:rsidRPr="00C34B21">
        <w:rPr>
          <w:rFonts w:ascii="Times New Roman" w:eastAsia="Times New Roman" w:hAnsi="Times New Roman" w:cs="Times New Roman"/>
          <w:color w:val="000000"/>
          <w:sz w:val="26"/>
          <w:szCs w:val="26"/>
        </w:rPr>
        <w:t xml:space="preserve"> до начала соответствующих экзаменов.</w:t>
      </w:r>
    </w:p>
    <w:p w:rsid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proofErr w:type="gramStart"/>
      <w:r w:rsidRPr="00C34B21">
        <w:rPr>
          <w:rFonts w:ascii="Times New Roman" w:eastAsia="Times New Roman" w:hAnsi="Times New Roman" w:cs="Times New Roman"/>
          <w:color w:val="000000"/>
          <w:sz w:val="26"/>
          <w:szCs w:val="26"/>
        </w:rPr>
        <w:lastRenderedPageBreak/>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sidRPr="00C34B21">
        <w:rPr>
          <w:rFonts w:ascii="Times New Roman" w:eastAsia="Times New Roman" w:hAnsi="Times New Roman" w:cs="Times New Roman"/>
          <w:color w:val="000000"/>
          <w:sz w:val="26"/>
          <w:szCs w:val="26"/>
        </w:rPr>
        <w:t>), также сдают ЕГЭ, в том числе при наличии у них действующих результатов ЕГЭ прошлых лет.</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Для участия в ЕГЭ указанные лица подают </w:t>
      </w:r>
      <w:r w:rsidR="00306D45">
        <w:rPr>
          <w:rFonts w:ascii="Times New Roman" w:eastAsia="Times New Roman" w:hAnsi="Times New Roman" w:cs="Times New Roman"/>
          <w:color w:val="000000"/>
          <w:sz w:val="26"/>
          <w:szCs w:val="26"/>
        </w:rPr>
        <w:t xml:space="preserve">не позднее, чем за 2 недели до начала проведения соответствующего экзамена (соответствующих экзаменов) </w:t>
      </w:r>
      <w:r w:rsidRPr="00C34B21">
        <w:rPr>
          <w:rFonts w:ascii="Times New Roman" w:eastAsia="Times New Roman" w:hAnsi="Times New Roman" w:cs="Times New Roman"/>
          <w:color w:val="000000"/>
          <w:sz w:val="26"/>
          <w:szCs w:val="26"/>
        </w:rPr>
        <w:t>в места регистрации на сдачу ЕГЭ заявление с указанием перечня учебных предметов, по которым планируют сдавать ЕГЭ в текущем году.</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w:t>
      </w:r>
      <w:r w:rsidR="00C26D23">
        <w:rPr>
          <w:rFonts w:ascii="Times New Roman" w:eastAsia="Times New Roman" w:hAnsi="Times New Roman" w:cs="Times New Roman"/>
          <w:color w:val="000000"/>
          <w:sz w:val="26"/>
          <w:szCs w:val="26"/>
        </w:rPr>
        <w:t>. Заявления</w:t>
      </w:r>
      <w:r w:rsidR="00C34B21" w:rsidRPr="00C34B21">
        <w:rPr>
          <w:rFonts w:ascii="Times New Roman" w:eastAsia="Times New Roman" w:hAnsi="Times New Roman" w:cs="Times New Roman"/>
          <w:color w:val="000000"/>
          <w:sz w:val="26"/>
          <w:szCs w:val="26"/>
        </w:rPr>
        <w:t xml:space="preserve">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C34B21" w:rsidRPr="00C34B21" w:rsidRDefault="00C34B21" w:rsidP="006D0832">
      <w:pPr>
        <w:spacing w:before="100" w:beforeAutospacing="1" w:after="100" w:afterAutospacing="1" w:line="240" w:lineRule="auto"/>
        <w:ind w:left="-567" w:firstLine="709"/>
        <w:jc w:val="center"/>
        <w:outlineLvl w:val="2"/>
        <w:rPr>
          <w:rFonts w:ascii="Times New Roman" w:eastAsia="Times New Roman" w:hAnsi="Times New Roman" w:cs="Times New Roman"/>
          <w:b/>
          <w:bCs/>
          <w:color w:val="003C80"/>
          <w:sz w:val="26"/>
          <w:szCs w:val="26"/>
        </w:rPr>
      </w:pPr>
      <w:r w:rsidRPr="00C34B21">
        <w:rPr>
          <w:rFonts w:ascii="Times New Roman" w:eastAsia="Times New Roman" w:hAnsi="Times New Roman" w:cs="Times New Roman"/>
          <w:b/>
          <w:bCs/>
          <w:color w:val="003C80"/>
          <w:sz w:val="26"/>
          <w:szCs w:val="26"/>
        </w:rPr>
        <w:t>IV. Организация проведения ГИА</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r w:rsidR="00A4630F">
        <w:rPr>
          <w:rFonts w:ascii="Times New Roman" w:eastAsia="Times New Roman" w:hAnsi="Times New Roman" w:cs="Times New Roman"/>
          <w:color w:val="000000"/>
          <w:sz w:val="26"/>
          <w:szCs w:val="26"/>
        </w:rPr>
        <w:t>.</w:t>
      </w:r>
      <w:r w:rsidR="00C34B21" w:rsidRPr="00C34B21">
        <w:rPr>
          <w:rFonts w:ascii="Times New Roman" w:eastAsia="Times New Roman" w:hAnsi="Times New Roman" w:cs="Times New Roman"/>
          <w:color w:val="000000"/>
          <w:sz w:val="26"/>
          <w:szCs w:val="26"/>
        </w:rPr>
        <w:t xml:space="preserve">Рособрнадзор осуществляет следующие функции в рамках проведения ГИА: 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00C34B21" w:rsidRPr="00C34B21">
        <w:rPr>
          <w:rFonts w:ascii="Times New Roman" w:eastAsia="Times New Roman" w:hAnsi="Times New Roman" w:cs="Times New Roman"/>
          <w:color w:val="000000"/>
          <w:sz w:val="26"/>
          <w:szCs w:val="26"/>
        </w:rPr>
        <w:t>в</w:t>
      </w:r>
      <w:proofErr w:type="gramEnd"/>
      <w:r w:rsidR="00C34B21" w:rsidRPr="00C34B21">
        <w:rPr>
          <w:rFonts w:ascii="Times New Roman" w:eastAsia="Times New Roman" w:hAnsi="Times New Roman" w:cs="Times New Roman"/>
          <w:color w:val="000000"/>
          <w:sz w:val="26"/>
          <w:szCs w:val="26"/>
        </w:rPr>
        <w:t xml:space="preserve"> </w:t>
      </w:r>
      <w:proofErr w:type="gramStart"/>
      <w:r w:rsidR="00C34B21" w:rsidRPr="00C34B21">
        <w:rPr>
          <w:rFonts w:ascii="Times New Roman" w:eastAsia="Times New Roman" w:hAnsi="Times New Roman" w:cs="Times New Roman"/>
          <w:color w:val="000000"/>
          <w:sz w:val="26"/>
          <w:szCs w:val="26"/>
        </w:rPr>
        <w:t>КИМ</w:t>
      </w:r>
      <w:proofErr w:type="gramEnd"/>
      <w:r w:rsidR="00C34B21" w:rsidRPr="00C34B21">
        <w:rPr>
          <w:rFonts w:ascii="Times New Roman" w:eastAsia="Times New Roman" w:hAnsi="Times New Roman" w:cs="Times New Roman"/>
          <w:color w:val="000000"/>
          <w:sz w:val="26"/>
          <w:szCs w:val="26"/>
        </w:rPr>
        <w:t>, в информационно-телекоммуникационной сети "Интерне</w:t>
      </w:r>
      <w:r w:rsidR="00642319">
        <w:rPr>
          <w:rFonts w:ascii="Times New Roman" w:eastAsia="Times New Roman" w:hAnsi="Times New Roman" w:cs="Times New Roman"/>
          <w:color w:val="000000"/>
          <w:sz w:val="26"/>
          <w:szCs w:val="26"/>
        </w:rPr>
        <w:t>т" (далее - сеть "Интернет")</w:t>
      </w:r>
      <w:r w:rsidR="00C34B21"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осуществляет методическо</w:t>
      </w:r>
      <w:r w:rsidR="00642319">
        <w:rPr>
          <w:rFonts w:ascii="Times New Roman" w:eastAsia="Times New Roman" w:hAnsi="Times New Roman" w:cs="Times New Roman"/>
          <w:color w:val="000000"/>
          <w:sz w:val="26"/>
          <w:szCs w:val="26"/>
        </w:rPr>
        <w:t>е обеспечение проведения ГИА</w:t>
      </w:r>
      <w:r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совместно с учредителями, МИД России и загранучреждениями обеспечивает проведение ГИА за пределами тер</w:t>
      </w:r>
      <w:r w:rsidR="00642319">
        <w:rPr>
          <w:rFonts w:ascii="Times New Roman" w:eastAsia="Times New Roman" w:hAnsi="Times New Roman" w:cs="Times New Roman"/>
          <w:color w:val="000000"/>
          <w:sz w:val="26"/>
          <w:szCs w:val="26"/>
        </w:rPr>
        <w:t>ритории Российской Федерации</w:t>
      </w:r>
      <w:r w:rsidRPr="00C34B21">
        <w:rPr>
          <w:rFonts w:ascii="Times New Roman" w:eastAsia="Times New Roman" w:hAnsi="Times New Roman" w:cs="Times New Roman"/>
          <w:color w:val="000000"/>
          <w:sz w:val="26"/>
          <w:szCs w:val="26"/>
        </w:rPr>
        <w:t xml:space="preserve">, в том числе создает ГЭК, предметные и конфликтную комиссии для проведения ГИА за пределами территории Российской Федерации, </w:t>
      </w:r>
      <w:r w:rsidR="00642319">
        <w:rPr>
          <w:rFonts w:ascii="Times New Roman" w:eastAsia="Times New Roman" w:hAnsi="Times New Roman" w:cs="Times New Roman"/>
          <w:color w:val="000000"/>
          <w:sz w:val="26"/>
          <w:szCs w:val="26"/>
        </w:rPr>
        <w:t>и организует их деятельность</w:t>
      </w:r>
      <w:r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proofErr w:type="gramStart"/>
      <w:r w:rsidRPr="00C34B21">
        <w:rPr>
          <w:rFonts w:ascii="Times New Roman" w:eastAsia="Times New Roman" w:hAnsi="Times New Roman" w:cs="Times New Roman"/>
          <w:color w:val="000000"/>
          <w:sz w:val="26"/>
          <w:szCs w:val="26"/>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w:t>
      </w:r>
      <w:r w:rsidR="00642319">
        <w:rPr>
          <w:rFonts w:ascii="Times New Roman" w:eastAsia="Times New Roman" w:hAnsi="Times New Roman" w:cs="Times New Roman"/>
          <w:color w:val="000000"/>
          <w:sz w:val="26"/>
          <w:szCs w:val="26"/>
        </w:rPr>
        <w:t>е указанными материалами ГЭК</w:t>
      </w:r>
      <w:r w:rsidRPr="00C34B21">
        <w:rPr>
          <w:rFonts w:ascii="Times New Roman" w:eastAsia="Times New Roman" w:hAnsi="Times New Roman" w:cs="Times New Roman"/>
          <w:color w:val="000000"/>
          <w:sz w:val="26"/>
          <w:szCs w:val="26"/>
        </w:rPr>
        <w:t>;</w:t>
      </w:r>
      <w:proofErr w:type="gramEnd"/>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организует централизованную проверку экзаменационных работ обучающихс</w:t>
      </w:r>
      <w:r w:rsidR="00642319">
        <w:rPr>
          <w:rFonts w:ascii="Times New Roman" w:eastAsia="Times New Roman" w:hAnsi="Times New Roman" w:cs="Times New Roman"/>
          <w:color w:val="000000"/>
          <w:sz w:val="26"/>
          <w:szCs w:val="26"/>
        </w:rPr>
        <w:t>я, выполненных на основе КИМ</w:t>
      </w:r>
      <w:r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lastRenderedPageBreak/>
        <w:t>определяет минимальное количество баллов ЕГЭ, подтверждающее освоение образовательной программы среднего общего образования (далее - ми</w:t>
      </w:r>
      <w:r w:rsidR="00642319">
        <w:rPr>
          <w:rFonts w:ascii="Times New Roman" w:eastAsia="Times New Roman" w:hAnsi="Times New Roman" w:cs="Times New Roman"/>
          <w:color w:val="000000"/>
          <w:sz w:val="26"/>
          <w:szCs w:val="26"/>
        </w:rPr>
        <w:t>нимальное количество баллов)</w:t>
      </w:r>
      <w:r w:rsidRPr="00C34B21">
        <w:rPr>
          <w:rFonts w:ascii="Times New Roman" w:eastAsia="Times New Roman" w:hAnsi="Times New Roman" w:cs="Times New Roman"/>
          <w:color w:val="000000"/>
          <w:sz w:val="26"/>
          <w:szCs w:val="26"/>
        </w:rPr>
        <w:t>;</w:t>
      </w:r>
    </w:p>
    <w:p w:rsid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w:t>
      </w:r>
      <w:r w:rsidR="00642319">
        <w:rPr>
          <w:rFonts w:ascii="Times New Roman" w:eastAsia="Times New Roman" w:hAnsi="Times New Roman" w:cs="Times New Roman"/>
          <w:color w:val="000000"/>
          <w:sz w:val="26"/>
          <w:szCs w:val="26"/>
        </w:rPr>
        <w:t>ная информационная система)</w:t>
      </w:r>
      <w:r w:rsidRPr="00C34B21">
        <w:rPr>
          <w:rFonts w:ascii="Times New Roman" w:eastAsia="Times New Roman" w:hAnsi="Times New Roman" w:cs="Times New Roman"/>
          <w:color w:val="000000"/>
          <w:sz w:val="26"/>
          <w:szCs w:val="26"/>
        </w:rPr>
        <w:t xml:space="preserve"> в порядке, устанавливаемом Правител</w:t>
      </w:r>
      <w:r w:rsidR="00642319">
        <w:rPr>
          <w:rFonts w:ascii="Times New Roman" w:eastAsia="Times New Roman" w:hAnsi="Times New Roman" w:cs="Times New Roman"/>
          <w:color w:val="000000"/>
          <w:sz w:val="26"/>
          <w:szCs w:val="26"/>
        </w:rPr>
        <w:t>ьством Российской Федерации</w:t>
      </w:r>
      <w:r w:rsidRPr="00C34B21">
        <w:rPr>
          <w:rFonts w:ascii="Times New Roman" w:eastAsia="Times New Roman" w:hAnsi="Times New Roman" w:cs="Times New Roman"/>
          <w:color w:val="000000"/>
          <w:sz w:val="26"/>
          <w:szCs w:val="26"/>
        </w:rPr>
        <w:t>.</w:t>
      </w:r>
    </w:p>
    <w:p w:rsidR="00A4630F" w:rsidRPr="00C366E2" w:rsidRDefault="00A4630F"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Обеспечивает органы исполнительной власти субъектов </w:t>
      </w:r>
      <w:proofErr w:type="gramStart"/>
      <w:r>
        <w:rPr>
          <w:rFonts w:ascii="Times New Roman" w:eastAsia="Times New Roman" w:hAnsi="Times New Roman" w:cs="Times New Roman"/>
          <w:color w:val="000000"/>
          <w:sz w:val="26"/>
          <w:szCs w:val="26"/>
        </w:rPr>
        <w:t>РФ</w:t>
      </w:r>
      <w:proofErr w:type="gramEnd"/>
      <w:r>
        <w:rPr>
          <w:rFonts w:ascii="Times New Roman" w:eastAsia="Times New Roman" w:hAnsi="Times New Roman" w:cs="Times New Roman"/>
          <w:color w:val="000000"/>
          <w:sz w:val="26"/>
          <w:szCs w:val="26"/>
        </w:rPr>
        <w:t xml:space="preserve"> осуществляющие государственное управление в сфере обра</w:t>
      </w:r>
      <w:r w:rsidR="00C366E2">
        <w:rPr>
          <w:rFonts w:ascii="Times New Roman" w:eastAsia="Times New Roman" w:hAnsi="Times New Roman" w:cs="Times New Roman"/>
          <w:color w:val="000000"/>
          <w:sz w:val="26"/>
          <w:szCs w:val="26"/>
        </w:rPr>
        <w:t xml:space="preserve">зования, учредителя, МИД России комплектами тем итогового сочинения (текстами изложений) для обучающихся </w:t>
      </w:r>
      <w:r w:rsidR="00C366E2">
        <w:rPr>
          <w:rFonts w:ascii="Times New Roman" w:eastAsia="Times New Roman" w:hAnsi="Times New Roman" w:cs="Times New Roman"/>
          <w:color w:val="000000"/>
          <w:sz w:val="26"/>
          <w:szCs w:val="26"/>
          <w:lang w:val="en-US"/>
        </w:rPr>
        <w:t>XII</w:t>
      </w:r>
      <w:r w:rsidR="00C366E2">
        <w:rPr>
          <w:rFonts w:ascii="Times New Roman" w:eastAsia="Times New Roman" w:hAnsi="Times New Roman" w:cs="Times New Roman"/>
          <w:color w:val="000000"/>
          <w:sz w:val="26"/>
          <w:szCs w:val="26"/>
        </w:rPr>
        <w:t xml:space="preserve"> классов и разрабатывает критерии оценивания итогового сочинения (изложения) как условия допуска к ГИА.</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w:t>
      </w:r>
      <w:r w:rsidR="00C34B21" w:rsidRPr="00C34B21">
        <w:rPr>
          <w:rFonts w:ascii="Times New Roman" w:eastAsia="Times New Roman" w:hAnsi="Times New Roman" w:cs="Times New Roman"/>
          <w:color w:val="000000"/>
          <w:sz w:val="26"/>
          <w:szCs w:val="26"/>
        </w:rPr>
        <w:t>.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создают ГЭК (за исключением утверждения председателей ГЭК), предметные и конфликтные комиссии субъектов Российской Федерации и</w:t>
      </w:r>
      <w:r w:rsidR="00642319">
        <w:rPr>
          <w:rFonts w:ascii="Times New Roman" w:eastAsia="Times New Roman" w:hAnsi="Times New Roman" w:cs="Times New Roman"/>
          <w:color w:val="000000"/>
          <w:sz w:val="26"/>
          <w:szCs w:val="26"/>
        </w:rPr>
        <w:t xml:space="preserve"> организуют их деятельность</w:t>
      </w:r>
      <w:r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обеспечивают подготовку и отбор специалистов, привлекаемых к проведению ГИА в соответствии с требованиями настоящего Порядка;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устанавливают форму и порядок проведения ГИА для </w:t>
      </w:r>
      <w:proofErr w:type="gramStart"/>
      <w:r w:rsidRPr="00C34B21">
        <w:rPr>
          <w:rFonts w:ascii="Times New Roman" w:eastAsia="Times New Roman" w:hAnsi="Times New Roman" w:cs="Times New Roman"/>
          <w:color w:val="000000"/>
          <w:sz w:val="26"/>
          <w:szCs w:val="26"/>
        </w:rPr>
        <w:t>обучающихся</w:t>
      </w:r>
      <w:proofErr w:type="gramEnd"/>
      <w:r w:rsidRPr="00C34B21">
        <w:rPr>
          <w:rFonts w:ascii="Times New Roman" w:eastAsia="Times New Roman" w:hAnsi="Times New Roman" w:cs="Times New Roman"/>
          <w:color w:val="000000"/>
          <w:sz w:val="26"/>
          <w:szCs w:val="26"/>
        </w:rPr>
        <w:t>, изучавших родной язык и родную литературу;</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разрабатывают экзаменационные материалы для проведения ГИА по родному языку и родной литературе;</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w:t>
      </w:r>
      <w:r w:rsidR="00642319">
        <w:rPr>
          <w:rFonts w:ascii="Times New Roman" w:eastAsia="Times New Roman" w:hAnsi="Times New Roman" w:cs="Times New Roman"/>
          <w:color w:val="000000"/>
          <w:sz w:val="26"/>
          <w:szCs w:val="26"/>
        </w:rPr>
        <w:t>ные информационные системы)</w:t>
      </w:r>
      <w:r w:rsidRPr="00C34B21">
        <w:rPr>
          <w:rFonts w:ascii="Times New Roman" w:eastAsia="Times New Roman" w:hAnsi="Times New Roman" w:cs="Times New Roman"/>
          <w:color w:val="000000"/>
          <w:sz w:val="26"/>
          <w:szCs w:val="26"/>
        </w:rPr>
        <w:t xml:space="preserve"> и внесение сведений в федеральную информационную систему в порядке, устанавливаемом Правительством Российско</w:t>
      </w:r>
      <w:r w:rsidR="00642319">
        <w:rPr>
          <w:rFonts w:ascii="Times New Roman" w:eastAsia="Times New Roman" w:hAnsi="Times New Roman" w:cs="Times New Roman"/>
          <w:color w:val="000000"/>
          <w:sz w:val="26"/>
          <w:szCs w:val="26"/>
        </w:rPr>
        <w:t>й Федерации</w:t>
      </w:r>
      <w:r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proofErr w:type="gramStart"/>
      <w:r w:rsidRPr="00C34B21">
        <w:rPr>
          <w:rFonts w:ascii="Times New Roman" w:eastAsia="Times New Roman" w:hAnsi="Times New Roman" w:cs="Times New Roman"/>
          <w:color w:val="000000"/>
          <w:sz w:val="26"/>
          <w:szCs w:val="26"/>
        </w:rPr>
        <w:lastRenderedPageBreak/>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sidRPr="00C34B21">
        <w:rPr>
          <w:rFonts w:ascii="Times New Roman" w:eastAsia="Times New Roman" w:hAnsi="Times New Roman" w:cs="Times New Roman"/>
          <w:color w:val="000000"/>
          <w:sz w:val="26"/>
          <w:szCs w:val="26"/>
        </w:rPr>
        <w:t xml:space="preserve"> государственное управление в сфере образования, или специализированных сайтах;</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обеспечивают проведение ГИА в ППЭ в соответствии с требованиями настоящего Порядка;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обеспечивают обработку и проверку экзаменационных работ в соответствии с настоящим Порядком;</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осуществляют аккредитацию граждан в качестве общественных наблюдателей в порядке, устанав</w:t>
      </w:r>
      <w:r w:rsidR="00642319">
        <w:rPr>
          <w:rFonts w:ascii="Times New Roman" w:eastAsia="Times New Roman" w:hAnsi="Times New Roman" w:cs="Times New Roman"/>
          <w:color w:val="000000"/>
          <w:sz w:val="26"/>
          <w:szCs w:val="26"/>
        </w:rPr>
        <w:t xml:space="preserve">ливаемом </w:t>
      </w:r>
      <w:proofErr w:type="spellStart"/>
      <w:r w:rsidR="00642319">
        <w:rPr>
          <w:rFonts w:ascii="Times New Roman" w:eastAsia="Times New Roman" w:hAnsi="Times New Roman" w:cs="Times New Roman"/>
          <w:color w:val="000000"/>
          <w:sz w:val="26"/>
          <w:szCs w:val="26"/>
        </w:rPr>
        <w:t>Минобрнауки</w:t>
      </w:r>
      <w:proofErr w:type="spellEnd"/>
      <w:r w:rsidR="00642319">
        <w:rPr>
          <w:rFonts w:ascii="Times New Roman" w:eastAsia="Times New Roman" w:hAnsi="Times New Roman" w:cs="Times New Roman"/>
          <w:color w:val="000000"/>
          <w:sz w:val="26"/>
          <w:szCs w:val="26"/>
        </w:rPr>
        <w:t xml:space="preserve"> России</w:t>
      </w:r>
      <w:r w:rsidRPr="00C34B21">
        <w:rPr>
          <w:rFonts w:ascii="Times New Roman" w:eastAsia="Times New Roman" w:hAnsi="Times New Roman" w:cs="Times New Roman"/>
          <w:color w:val="000000"/>
          <w:sz w:val="26"/>
          <w:szCs w:val="26"/>
        </w:rPr>
        <w:t>.</w:t>
      </w:r>
    </w:p>
    <w:p w:rsidR="00C366E2" w:rsidRDefault="00C366E2"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Определяют порядок проведения, а также порядок и сроки проверки итогового сочинения (изложения) как условия допуска к ГИА.</w:t>
      </w:r>
    </w:p>
    <w:p w:rsidR="00C366E2" w:rsidRPr="00C34B21" w:rsidRDefault="00C366E2"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Определяют дополнительные сроки проведения итогового сочинения (изложения) как условия допуска к ГИА для лиц указанных в пункте 7 настоящего Положения.</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w:t>
      </w:r>
      <w:r w:rsidR="00C34B21" w:rsidRPr="00C34B21">
        <w:rPr>
          <w:rFonts w:ascii="Times New Roman" w:eastAsia="Times New Roman" w:hAnsi="Times New Roman" w:cs="Times New Roman"/>
          <w:color w:val="000000"/>
          <w:sz w:val="26"/>
          <w:szCs w:val="26"/>
        </w:rPr>
        <w:t>. Учредители, МИД России и загранучреждения обеспечивают проведение ГИА за пределами территории Российской Федерации, в том числе:</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обеспечивают подготовку и отбор специалистов, привлекаемых к проведению ГИА, в соответствии с требованиями настоящего Порядка;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организуют внесение сведений в федеральную информационную систему в порядке, устанавливаемом Правител</w:t>
      </w:r>
      <w:r w:rsidR="00642319">
        <w:rPr>
          <w:rFonts w:ascii="Times New Roman" w:eastAsia="Times New Roman" w:hAnsi="Times New Roman" w:cs="Times New Roman"/>
          <w:color w:val="000000"/>
          <w:sz w:val="26"/>
          <w:szCs w:val="26"/>
        </w:rPr>
        <w:t>ьством Российской Федерации</w:t>
      </w:r>
      <w:r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proofErr w:type="gramStart"/>
      <w:r w:rsidRPr="00C34B21">
        <w:rPr>
          <w:rFonts w:ascii="Times New Roman" w:eastAsia="Times New Roman" w:hAnsi="Times New Roman" w:cs="Times New Roman"/>
          <w:color w:val="000000"/>
          <w:sz w:val="26"/>
          <w:szCs w:val="26"/>
        </w:rPr>
        <w:lastRenderedPageBreak/>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обеспечивают проведение ГИА в ППЭ в соответствии с требованиями настоящего Порядка;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обеспечивают обработку экзаменационных работ в соответствии с требованиями настоящего Порядка;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обеспечивают ознакомление обучающихся и выпускников прошлых лет </w:t>
      </w:r>
      <w:proofErr w:type="gramStart"/>
      <w:r w:rsidRPr="00C34B21">
        <w:rPr>
          <w:rFonts w:ascii="Times New Roman" w:eastAsia="Times New Roman" w:hAnsi="Times New Roman" w:cs="Times New Roman"/>
          <w:color w:val="000000"/>
          <w:sz w:val="26"/>
          <w:szCs w:val="26"/>
        </w:rPr>
        <w:t>с результатами экзаменов по всем учебным предметам в установленные в соответствии с пунктом</w:t>
      </w:r>
      <w:proofErr w:type="gramEnd"/>
      <w:r w:rsidRPr="00C34B21">
        <w:rPr>
          <w:rFonts w:ascii="Times New Roman" w:eastAsia="Times New Roman" w:hAnsi="Times New Roman" w:cs="Times New Roman"/>
          <w:color w:val="000000"/>
          <w:sz w:val="26"/>
          <w:szCs w:val="26"/>
        </w:rPr>
        <w:t> 72 настоящего Порядка сроки;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осуществляют аккредитацию граждан в качестве общественных наблюдателей в порядке, устанав</w:t>
      </w:r>
      <w:r w:rsidR="00642319">
        <w:rPr>
          <w:rFonts w:ascii="Times New Roman" w:eastAsia="Times New Roman" w:hAnsi="Times New Roman" w:cs="Times New Roman"/>
          <w:color w:val="000000"/>
          <w:sz w:val="26"/>
          <w:szCs w:val="26"/>
        </w:rPr>
        <w:t xml:space="preserve">ливаемом </w:t>
      </w:r>
      <w:proofErr w:type="spellStart"/>
      <w:r w:rsidR="00642319">
        <w:rPr>
          <w:rFonts w:ascii="Times New Roman" w:eastAsia="Times New Roman" w:hAnsi="Times New Roman" w:cs="Times New Roman"/>
          <w:color w:val="000000"/>
          <w:sz w:val="26"/>
          <w:szCs w:val="26"/>
        </w:rPr>
        <w:t>Минобрнауки</w:t>
      </w:r>
      <w:proofErr w:type="spellEnd"/>
      <w:r w:rsidR="00642319">
        <w:rPr>
          <w:rFonts w:ascii="Times New Roman" w:eastAsia="Times New Roman" w:hAnsi="Times New Roman" w:cs="Times New Roman"/>
          <w:color w:val="000000"/>
          <w:sz w:val="26"/>
          <w:szCs w:val="26"/>
        </w:rPr>
        <w:t xml:space="preserve"> России</w:t>
      </w:r>
      <w:r w:rsidRPr="00C34B21">
        <w:rPr>
          <w:rFonts w:ascii="Times New Roman" w:eastAsia="Times New Roman" w:hAnsi="Times New Roman" w:cs="Times New Roman"/>
          <w:color w:val="000000"/>
          <w:sz w:val="26"/>
          <w:szCs w:val="26"/>
        </w:rPr>
        <w:t>.</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w:t>
      </w:r>
      <w:r w:rsidR="00C34B21" w:rsidRPr="00C34B21">
        <w:rPr>
          <w:rFonts w:ascii="Times New Roman" w:eastAsia="Times New Roman" w:hAnsi="Times New Roman" w:cs="Times New Roman"/>
          <w:color w:val="000000"/>
          <w:sz w:val="26"/>
          <w:szCs w:val="26"/>
        </w:rPr>
        <w:t xml:space="preserve">. </w:t>
      </w:r>
      <w:proofErr w:type="gramStart"/>
      <w:r w:rsidR="00C34B21" w:rsidRPr="00C34B21">
        <w:rPr>
          <w:rFonts w:ascii="Times New Roman" w:eastAsia="Times New Roman" w:hAnsi="Times New Roman" w:cs="Times New Roman"/>
          <w:color w:val="000000"/>
          <w:sz w:val="26"/>
          <w:szCs w:val="26"/>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 сроках и местах подачи заявлений на сдачу ГИА, местах регистрации на сдачу ЕГЭ (для выпускников прошлых лет) - до 31 декабря;</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 сро</w:t>
      </w:r>
      <w:r w:rsidR="00C366E2">
        <w:rPr>
          <w:rFonts w:ascii="Times New Roman" w:eastAsia="Times New Roman" w:hAnsi="Times New Roman" w:cs="Times New Roman"/>
          <w:color w:val="000000"/>
          <w:sz w:val="26"/>
          <w:szCs w:val="26"/>
        </w:rPr>
        <w:t xml:space="preserve">ках проведения ГИА – не </w:t>
      </w:r>
      <w:proofErr w:type="gramStart"/>
      <w:r w:rsidR="00C366E2">
        <w:rPr>
          <w:rFonts w:ascii="Times New Roman" w:eastAsia="Times New Roman" w:hAnsi="Times New Roman" w:cs="Times New Roman"/>
          <w:color w:val="000000"/>
          <w:sz w:val="26"/>
          <w:szCs w:val="26"/>
        </w:rPr>
        <w:t>позднее</w:t>
      </w:r>
      <w:proofErr w:type="gramEnd"/>
      <w:r w:rsidR="00C366E2">
        <w:rPr>
          <w:rFonts w:ascii="Times New Roman" w:eastAsia="Times New Roman" w:hAnsi="Times New Roman" w:cs="Times New Roman"/>
          <w:color w:val="000000"/>
          <w:sz w:val="26"/>
          <w:szCs w:val="26"/>
        </w:rPr>
        <w:t xml:space="preserve"> чем за 2 месяца до начала экзаменов</w:t>
      </w:r>
      <w:r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 сроках, местах и порядке подачи и рассм</w:t>
      </w:r>
      <w:r w:rsidR="001036C3">
        <w:rPr>
          <w:rFonts w:ascii="Times New Roman" w:eastAsia="Times New Roman" w:hAnsi="Times New Roman" w:cs="Times New Roman"/>
          <w:color w:val="000000"/>
          <w:sz w:val="26"/>
          <w:szCs w:val="26"/>
        </w:rPr>
        <w:t xml:space="preserve">отрения апелляций – не </w:t>
      </w:r>
      <w:proofErr w:type="gramStart"/>
      <w:r w:rsidR="001036C3">
        <w:rPr>
          <w:rFonts w:ascii="Times New Roman" w:eastAsia="Times New Roman" w:hAnsi="Times New Roman" w:cs="Times New Roman"/>
          <w:color w:val="000000"/>
          <w:sz w:val="26"/>
          <w:szCs w:val="26"/>
        </w:rPr>
        <w:t>позднее</w:t>
      </w:r>
      <w:proofErr w:type="gramEnd"/>
      <w:r w:rsidR="001036C3">
        <w:rPr>
          <w:rFonts w:ascii="Times New Roman" w:eastAsia="Times New Roman" w:hAnsi="Times New Roman" w:cs="Times New Roman"/>
          <w:color w:val="000000"/>
          <w:sz w:val="26"/>
          <w:szCs w:val="26"/>
        </w:rPr>
        <w:t xml:space="preserve"> чем за месяц до начала экзаменов</w:t>
      </w:r>
      <w:r w:rsidRPr="00C34B21">
        <w:rPr>
          <w:rFonts w:ascii="Times New Roman" w:eastAsia="Times New Roman" w:hAnsi="Times New Roman" w:cs="Times New Roman"/>
          <w:color w:val="000000"/>
          <w:sz w:val="26"/>
          <w:szCs w:val="26"/>
        </w:rPr>
        <w:t>;</w:t>
      </w:r>
    </w:p>
    <w:p w:rsidR="001036C3" w:rsidRPr="00C34B21" w:rsidRDefault="00C34B21" w:rsidP="001036C3">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о сроках, местах и порядке информирования </w:t>
      </w:r>
      <w:r w:rsidR="001036C3">
        <w:rPr>
          <w:rFonts w:ascii="Times New Roman" w:eastAsia="Times New Roman" w:hAnsi="Times New Roman" w:cs="Times New Roman"/>
          <w:color w:val="000000"/>
          <w:sz w:val="26"/>
          <w:szCs w:val="26"/>
        </w:rPr>
        <w:t xml:space="preserve">о результатах ГИА - не </w:t>
      </w:r>
      <w:proofErr w:type="gramStart"/>
      <w:r w:rsidR="001036C3">
        <w:rPr>
          <w:rFonts w:ascii="Times New Roman" w:eastAsia="Times New Roman" w:hAnsi="Times New Roman" w:cs="Times New Roman"/>
          <w:color w:val="000000"/>
          <w:sz w:val="26"/>
          <w:szCs w:val="26"/>
        </w:rPr>
        <w:t>позднее</w:t>
      </w:r>
      <w:proofErr w:type="gramEnd"/>
      <w:r w:rsidR="001036C3">
        <w:rPr>
          <w:rFonts w:ascii="Times New Roman" w:eastAsia="Times New Roman" w:hAnsi="Times New Roman" w:cs="Times New Roman"/>
          <w:color w:val="000000"/>
          <w:sz w:val="26"/>
          <w:szCs w:val="26"/>
        </w:rPr>
        <w:t xml:space="preserve"> чем за месяц до начала экзаменов</w:t>
      </w:r>
      <w:r w:rsidR="001036C3" w:rsidRPr="00C34B21">
        <w:rPr>
          <w:rFonts w:ascii="Times New Roman" w:eastAsia="Times New Roman" w:hAnsi="Times New Roman" w:cs="Times New Roman"/>
          <w:color w:val="000000"/>
          <w:sz w:val="26"/>
          <w:szCs w:val="26"/>
        </w:rPr>
        <w:t>;</w:t>
      </w:r>
    </w:p>
    <w:p w:rsidR="00C34B21" w:rsidRPr="00C34B21" w:rsidRDefault="00C34B21" w:rsidP="001036C3">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w:t>
      </w:r>
      <w:r w:rsidR="00C34B21" w:rsidRPr="00C34B21">
        <w:rPr>
          <w:rFonts w:ascii="Times New Roman" w:eastAsia="Times New Roman" w:hAnsi="Times New Roman" w:cs="Times New Roman"/>
          <w:color w:val="000000"/>
          <w:sz w:val="26"/>
          <w:szCs w:val="26"/>
        </w:rPr>
        <w:t>.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lastRenderedPageBreak/>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18</w:t>
      </w:r>
      <w:r w:rsidR="00C34B21" w:rsidRPr="00C34B21">
        <w:rPr>
          <w:rFonts w:ascii="Times New Roman" w:eastAsia="Times New Roman" w:hAnsi="Times New Roman" w:cs="Times New Roman"/>
          <w:color w:val="000000"/>
          <w:sz w:val="26"/>
          <w:szCs w:val="26"/>
        </w:rPr>
        <w:t xml:space="preserve">. </w:t>
      </w:r>
      <w:proofErr w:type="gramStart"/>
      <w:r w:rsidR="00C34B21" w:rsidRPr="00C34B21">
        <w:rPr>
          <w:rFonts w:ascii="Times New Roman" w:eastAsia="Times New Roman" w:hAnsi="Times New Roman" w:cs="Times New Roman"/>
          <w:color w:val="000000"/>
          <w:sz w:val="26"/>
          <w:szCs w:val="26"/>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00C34B21" w:rsidRPr="00C34B21">
        <w:rPr>
          <w:rFonts w:ascii="Times New Roman" w:eastAsia="Times New Roman" w:hAnsi="Times New Roman" w:cs="Times New Roman"/>
          <w:color w:val="000000"/>
          <w:sz w:val="26"/>
          <w:szCs w:val="26"/>
        </w:rPr>
        <w:t>Рособрнадзора</w:t>
      </w:r>
      <w:proofErr w:type="spellEnd"/>
      <w:r w:rsidR="00C34B21" w:rsidRPr="00C34B21">
        <w:rPr>
          <w:rFonts w:ascii="Times New Roman" w:eastAsia="Times New Roman" w:hAnsi="Times New Roman" w:cs="Times New Roman"/>
          <w:color w:val="000000"/>
          <w:sz w:val="26"/>
          <w:szCs w:val="26"/>
        </w:rPr>
        <w:t>.</w:t>
      </w:r>
      <w:proofErr w:type="gramEnd"/>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proofErr w:type="gramStart"/>
      <w:r w:rsidRPr="00C34B21">
        <w:rPr>
          <w:rFonts w:ascii="Times New Roman" w:eastAsia="Times New Roman" w:hAnsi="Times New Roman" w:cs="Times New Roman"/>
          <w:color w:val="000000"/>
          <w:sz w:val="26"/>
          <w:szCs w:val="26"/>
        </w:rPr>
        <w:t xml:space="preserve">Составы ГЭК, создаваемых в субъектах Российской Федерации, согласовываются </w:t>
      </w:r>
      <w:proofErr w:type="spellStart"/>
      <w:r w:rsidRPr="00C34B21">
        <w:rPr>
          <w:rFonts w:ascii="Times New Roman" w:eastAsia="Times New Roman" w:hAnsi="Times New Roman" w:cs="Times New Roman"/>
          <w:color w:val="000000"/>
          <w:sz w:val="26"/>
          <w:szCs w:val="26"/>
        </w:rPr>
        <w:t>Рособрнадзором</w:t>
      </w:r>
      <w:proofErr w:type="spellEnd"/>
      <w:r w:rsidRPr="00C34B21">
        <w:rPr>
          <w:rFonts w:ascii="Times New Roman" w:eastAsia="Times New Roman" w:hAnsi="Times New Roman" w:cs="Times New Roman"/>
          <w:color w:val="000000"/>
          <w:sz w:val="26"/>
          <w:szCs w:val="26"/>
        </w:rPr>
        <w:t>.</w:t>
      </w:r>
      <w:proofErr w:type="gramEnd"/>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w:t>
      </w:r>
      <w:r w:rsidR="00C34B21" w:rsidRPr="00C34B21">
        <w:rPr>
          <w:rFonts w:ascii="Times New Roman" w:eastAsia="Times New Roman" w:hAnsi="Times New Roman" w:cs="Times New Roman"/>
          <w:color w:val="000000"/>
          <w:sz w:val="26"/>
          <w:szCs w:val="26"/>
        </w:rPr>
        <w:t xml:space="preserve">. Общее руководство и координацию деятельности ГЭК осуществляет ее председатель, утверждаемый </w:t>
      </w:r>
      <w:proofErr w:type="spellStart"/>
      <w:r w:rsidR="00C34B21" w:rsidRPr="00C34B21">
        <w:rPr>
          <w:rFonts w:ascii="Times New Roman" w:eastAsia="Times New Roman" w:hAnsi="Times New Roman" w:cs="Times New Roman"/>
          <w:color w:val="000000"/>
          <w:sz w:val="26"/>
          <w:szCs w:val="26"/>
        </w:rPr>
        <w:t>Рособрнадзором</w:t>
      </w:r>
      <w:proofErr w:type="spellEnd"/>
      <w:r w:rsidR="00C34B21"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Председатель ГЭК:</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организует формирование состава ГЭК и представляет его на согласование в </w:t>
      </w:r>
      <w:proofErr w:type="spellStart"/>
      <w:r w:rsidRPr="00C34B21">
        <w:rPr>
          <w:rFonts w:ascii="Times New Roman" w:eastAsia="Times New Roman" w:hAnsi="Times New Roman" w:cs="Times New Roman"/>
          <w:color w:val="000000"/>
          <w:sz w:val="26"/>
          <w:szCs w:val="26"/>
        </w:rPr>
        <w:t>Рособрнадзор</w:t>
      </w:r>
      <w:proofErr w:type="spellEnd"/>
      <w:r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организует формирование составов предметных комиссий, представляет на согласование в </w:t>
      </w:r>
      <w:proofErr w:type="spellStart"/>
      <w:r w:rsidRPr="00C34B21">
        <w:rPr>
          <w:rFonts w:ascii="Times New Roman" w:eastAsia="Times New Roman" w:hAnsi="Times New Roman" w:cs="Times New Roman"/>
          <w:color w:val="000000"/>
          <w:sz w:val="26"/>
          <w:szCs w:val="26"/>
        </w:rPr>
        <w:t>Рособрнадзор</w:t>
      </w:r>
      <w:proofErr w:type="spellEnd"/>
      <w:r w:rsidRPr="00C34B21">
        <w:rPr>
          <w:rFonts w:ascii="Times New Roman" w:eastAsia="Times New Roman" w:hAnsi="Times New Roman" w:cs="Times New Roman"/>
          <w:color w:val="000000"/>
          <w:sz w:val="26"/>
          <w:szCs w:val="26"/>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C34B21">
        <w:rPr>
          <w:rFonts w:ascii="Times New Roman" w:eastAsia="Times New Roman" w:hAnsi="Times New Roman" w:cs="Times New Roman"/>
          <w:color w:val="000000"/>
          <w:sz w:val="26"/>
          <w:szCs w:val="26"/>
        </w:rPr>
        <w:t>Рособрнадзором</w:t>
      </w:r>
      <w:proofErr w:type="spellEnd"/>
      <w:r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C34B21">
        <w:rPr>
          <w:rFonts w:ascii="Times New Roman" w:eastAsia="Times New Roman" w:hAnsi="Times New Roman" w:cs="Times New Roman"/>
          <w:color w:val="000000"/>
          <w:sz w:val="26"/>
          <w:szCs w:val="26"/>
        </w:rPr>
        <w:t>контроля за</w:t>
      </w:r>
      <w:proofErr w:type="gramEnd"/>
      <w:r w:rsidRPr="00C34B21">
        <w:rPr>
          <w:rFonts w:ascii="Times New Roman" w:eastAsia="Times New Roman" w:hAnsi="Times New Roman" w:cs="Times New Roman"/>
          <w:color w:val="000000"/>
          <w:sz w:val="26"/>
          <w:szCs w:val="26"/>
        </w:rPr>
        <w:t xml:space="preserve"> проведением ГИА;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proofErr w:type="gramStart"/>
      <w:r w:rsidRPr="00C34B21">
        <w:rPr>
          <w:rFonts w:ascii="Times New Roman" w:eastAsia="Times New Roman" w:hAnsi="Times New Roman" w:cs="Times New Roman"/>
          <w:color w:val="000000"/>
          <w:sz w:val="26"/>
          <w:szCs w:val="26"/>
        </w:rPr>
        <w:lastRenderedPageBreak/>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C34B21">
        <w:rPr>
          <w:rFonts w:ascii="Times New Roman" w:eastAsia="Times New Roman" w:hAnsi="Times New Roman" w:cs="Times New Roman"/>
          <w:color w:val="000000"/>
          <w:sz w:val="26"/>
          <w:szCs w:val="26"/>
        </w:rPr>
        <w:t>Рособрнадзора</w:t>
      </w:r>
      <w:proofErr w:type="spellEnd"/>
      <w:r w:rsidRPr="00C34B21">
        <w:rPr>
          <w:rFonts w:ascii="Times New Roman" w:eastAsia="Times New Roman" w:hAnsi="Times New Roman" w:cs="Times New Roman"/>
          <w:color w:val="000000"/>
          <w:sz w:val="26"/>
          <w:szCs w:val="26"/>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C34B21">
        <w:rPr>
          <w:rFonts w:ascii="Times New Roman" w:eastAsia="Times New Roman" w:hAnsi="Times New Roman" w:cs="Times New Roman"/>
          <w:color w:val="000000"/>
          <w:sz w:val="26"/>
          <w:szCs w:val="26"/>
        </w:rPr>
        <w:t xml:space="preserve"> решение об отстранении лиц, нарушивших устанавливаемый порядок проведения ГИА, от работ, связанных с проведением ГИА;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рассматривает результаты проведения ГИА и принимает решения об утверждении, изменении и (или) аннулировании результатов ГИА;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принимает решения о допуске (повторном допуске) к сдаче ГИА в случаях, установленных настоящим Порядком.</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w:t>
      </w:r>
      <w:r w:rsidR="00C34B21" w:rsidRPr="00C34B21">
        <w:rPr>
          <w:rFonts w:ascii="Times New Roman" w:eastAsia="Times New Roman" w:hAnsi="Times New Roman" w:cs="Times New Roman"/>
          <w:color w:val="000000"/>
          <w:sz w:val="26"/>
          <w:szCs w:val="26"/>
        </w:rPr>
        <w:t>. Члены ГЭК:</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w:t>
      </w:r>
      <w:proofErr w:type="gramStart"/>
      <w:r w:rsidRPr="00C34B21">
        <w:rPr>
          <w:rFonts w:ascii="Times New Roman" w:eastAsia="Times New Roman" w:hAnsi="Times New Roman" w:cs="Times New Roman"/>
          <w:color w:val="000000"/>
          <w:sz w:val="26"/>
          <w:szCs w:val="26"/>
        </w:rPr>
        <w:t>контроль за</w:t>
      </w:r>
      <w:proofErr w:type="gramEnd"/>
      <w:r w:rsidRPr="00C34B21">
        <w:rPr>
          <w:rFonts w:ascii="Times New Roman" w:eastAsia="Times New Roman" w:hAnsi="Times New Roman" w:cs="Times New Roman"/>
          <w:color w:val="000000"/>
          <w:sz w:val="26"/>
          <w:szCs w:val="26"/>
        </w:rPr>
        <w:t xml:space="preserve"> проведением ГИА в ППЭ, РЦОИ, предметных комиссиях и конфликтной комиссии;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C34B21">
        <w:rPr>
          <w:rFonts w:ascii="Times New Roman" w:eastAsia="Times New Roman" w:hAnsi="Times New Roman" w:cs="Times New Roman"/>
          <w:color w:val="000000"/>
          <w:sz w:val="26"/>
          <w:szCs w:val="26"/>
        </w:rPr>
        <w:t>Рособрнадзора</w:t>
      </w:r>
      <w:proofErr w:type="spellEnd"/>
      <w:r w:rsidRPr="00C34B21">
        <w:rPr>
          <w:rFonts w:ascii="Times New Roman" w:eastAsia="Times New Roman" w:hAnsi="Times New Roman" w:cs="Times New Roman"/>
          <w:color w:val="000000"/>
          <w:sz w:val="26"/>
          <w:szCs w:val="26"/>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w:t>
      </w:r>
      <w:r w:rsidR="00C34B21" w:rsidRPr="00C34B21">
        <w:rPr>
          <w:rFonts w:ascii="Times New Roman" w:eastAsia="Times New Roman" w:hAnsi="Times New Roman" w:cs="Times New Roman"/>
          <w:color w:val="000000"/>
          <w:sz w:val="26"/>
          <w:szCs w:val="26"/>
        </w:rPr>
        <w:t>.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Состав предметных комиссий по каждому учебному предмету формируется из лиц, отвечающих следующим требованиям (далее - эксперты):</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наличие высшего образования;</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соответствие квалификационным требованиям, указанным в квалификационных справочниках, и (или) профессиональных стандартах;</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lastRenderedPageBreak/>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C34B21">
        <w:rPr>
          <w:rFonts w:ascii="Times New Roman" w:eastAsia="Times New Roman" w:hAnsi="Times New Roman" w:cs="Times New Roman"/>
          <w:color w:val="000000"/>
          <w:sz w:val="26"/>
          <w:szCs w:val="26"/>
        </w:rPr>
        <w:t>Рособрнад</w:t>
      </w:r>
      <w:r w:rsidR="00642319">
        <w:rPr>
          <w:rFonts w:ascii="Times New Roman" w:eastAsia="Times New Roman" w:hAnsi="Times New Roman" w:cs="Times New Roman"/>
          <w:color w:val="000000"/>
          <w:sz w:val="26"/>
          <w:szCs w:val="26"/>
        </w:rPr>
        <w:t>зором</w:t>
      </w:r>
      <w:proofErr w:type="spellEnd"/>
      <w:r w:rsidRPr="00C34B21">
        <w:rPr>
          <w:rFonts w:ascii="Times New Roman" w:eastAsia="Times New Roman" w:hAnsi="Times New Roman" w:cs="Times New Roman"/>
          <w:color w:val="000000"/>
          <w:sz w:val="26"/>
          <w:szCs w:val="26"/>
        </w:rPr>
        <w:t>.</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22</w:t>
      </w:r>
      <w:r w:rsidR="00C34B21" w:rsidRPr="00C34B21">
        <w:rPr>
          <w:rFonts w:ascii="Times New Roman" w:eastAsia="Times New Roman" w:hAnsi="Times New Roman" w:cs="Times New Roman"/>
          <w:color w:val="000000"/>
          <w:sz w:val="26"/>
          <w:szCs w:val="26"/>
        </w:rPr>
        <w:t xml:space="preserve">.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00C34B21" w:rsidRPr="00C34B21">
        <w:rPr>
          <w:rFonts w:ascii="Times New Roman" w:eastAsia="Times New Roman" w:hAnsi="Times New Roman" w:cs="Times New Roman"/>
          <w:color w:val="000000"/>
          <w:sz w:val="26"/>
          <w:szCs w:val="26"/>
        </w:rPr>
        <w:t>Рособрнадзором</w:t>
      </w:r>
      <w:proofErr w:type="spellEnd"/>
      <w:r w:rsidR="00C34B21"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Председатель предметной комиссии: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C34B21">
        <w:rPr>
          <w:rFonts w:ascii="Times New Roman" w:eastAsia="Times New Roman" w:hAnsi="Times New Roman" w:cs="Times New Roman"/>
          <w:color w:val="000000"/>
          <w:sz w:val="26"/>
          <w:szCs w:val="26"/>
        </w:rPr>
        <w:t>Рособрнадзором</w:t>
      </w:r>
      <w:proofErr w:type="spellEnd"/>
      <w:r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по согласованию с руководителем РЦОИ формирует график работы предметной комиссии;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осуществляет консультирование экспертов по вопросам оценивания экзаменационных работ;</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взаимодействует с руководителем РЦОИ, председателем конфликтной комиссии, Комиссией по разработке КИМ;</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представляет в ГЭК информацию о нарушении экспертом установленного порядка проведения ГИА.</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23</w:t>
      </w:r>
      <w:r w:rsidR="00C34B21" w:rsidRPr="00C34B21">
        <w:rPr>
          <w:rFonts w:ascii="Times New Roman" w:eastAsia="Times New Roman" w:hAnsi="Times New Roman" w:cs="Times New Roman"/>
          <w:color w:val="000000"/>
          <w:sz w:val="26"/>
          <w:szCs w:val="26"/>
        </w:rPr>
        <w:t>.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Конфликтная комиссия:</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lastRenderedPageBreak/>
        <w:t>Общее руководство и координацию деятельности конфликтной комиссии осуществляет ее председатель.</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24</w:t>
      </w:r>
      <w:r w:rsidR="00C34B21" w:rsidRPr="00C34B21">
        <w:rPr>
          <w:rFonts w:ascii="Times New Roman" w:eastAsia="Times New Roman" w:hAnsi="Times New Roman" w:cs="Times New Roman"/>
          <w:color w:val="000000"/>
          <w:sz w:val="26"/>
          <w:szCs w:val="26"/>
        </w:rPr>
        <w:t>.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w:t>
      </w:r>
      <w:r w:rsidR="00C34B21" w:rsidRPr="00C34B21">
        <w:rPr>
          <w:rFonts w:ascii="Times New Roman" w:eastAsia="Times New Roman" w:hAnsi="Times New Roman" w:cs="Times New Roman"/>
          <w:color w:val="000000"/>
          <w:sz w:val="26"/>
          <w:szCs w:val="26"/>
        </w:rPr>
        <w:t>. В целях содействия проведению ГИА организации, осуществляющие образовательную деятельность:</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вносят сведения в федеральную информационную систему и региональные информационные системы в порядке, устанавливаемом Правител</w:t>
      </w:r>
      <w:r w:rsidR="00642319">
        <w:rPr>
          <w:rFonts w:ascii="Times New Roman" w:eastAsia="Times New Roman" w:hAnsi="Times New Roman" w:cs="Times New Roman"/>
          <w:color w:val="000000"/>
          <w:sz w:val="26"/>
          <w:szCs w:val="26"/>
        </w:rPr>
        <w:t>ьством Российской Федерации</w:t>
      </w:r>
      <w:r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proofErr w:type="gramStart"/>
      <w:r w:rsidRPr="00C34B21">
        <w:rPr>
          <w:rFonts w:ascii="Times New Roman" w:eastAsia="Times New Roman" w:hAnsi="Times New Roman" w:cs="Times New Roman"/>
          <w:color w:val="000000"/>
          <w:sz w:val="26"/>
          <w:szCs w:val="26"/>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C34B21">
        <w:rPr>
          <w:rFonts w:ascii="Times New Roman" w:eastAsia="Times New Roman" w:hAnsi="Times New Roman" w:cs="Times New Roman"/>
          <w:color w:val="000000"/>
          <w:sz w:val="26"/>
          <w:szCs w:val="26"/>
        </w:rPr>
        <w:t xml:space="preserve"> </w:t>
      </w:r>
      <w:proofErr w:type="gramStart"/>
      <w:r w:rsidRPr="00C34B21">
        <w:rPr>
          <w:rFonts w:ascii="Times New Roman" w:eastAsia="Times New Roman" w:hAnsi="Times New Roman" w:cs="Times New Roman"/>
          <w:color w:val="000000"/>
          <w:sz w:val="26"/>
          <w:szCs w:val="26"/>
        </w:rPr>
        <w:t>аудиториях</w:t>
      </w:r>
      <w:proofErr w:type="gramEnd"/>
      <w:r w:rsidRPr="00C34B21">
        <w:rPr>
          <w:rFonts w:ascii="Times New Roman" w:eastAsia="Times New Roman" w:hAnsi="Times New Roman" w:cs="Times New Roman"/>
          <w:color w:val="000000"/>
          <w:sz w:val="26"/>
          <w:szCs w:val="26"/>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26</w:t>
      </w:r>
      <w:r w:rsidR="00C34B21" w:rsidRPr="00C34B21">
        <w:rPr>
          <w:rFonts w:ascii="Times New Roman" w:eastAsia="Times New Roman" w:hAnsi="Times New Roman" w:cs="Times New Roman"/>
          <w:color w:val="000000"/>
          <w:sz w:val="26"/>
          <w:szCs w:val="26"/>
        </w:rPr>
        <w:t>. В целях обеспечения соблюдения порядка проведения ГИА гражданам, аккредитованным в качестве общественных наблюдателей в порядке, устанав</w:t>
      </w:r>
      <w:r w:rsidR="00642319">
        <w:rPr>
          <w:rFonts w:ascii="Times New Roman" w:eastAsia="Times New Roman" w:hAnsi="Times New Roman" w:cs="Times New Roman"/>
          <w:color w:val="000000"/>
          <w:sz w:val="26"/>
          <w:szCs w:val="26"/>
        </w:rPr>
        <w:t xml:space="preserve">ливаемом </w:t>
      </w:r>
      <w:proofErr w:type="spellStart"/>
      <w:r w:rsidR="00642319">
        <w:rPr>
          <w:rFonts w:ascii="Times New Roman" w:eastAsia="Times New Roman" w:hAnsi="Times New Roman" w:cs="Times New Roman"/>
          <w:color w:val="000000"/>
          <w:sz w:val="26"/>
          <w:szCs w:val="26"/>
        </w:rPr>
        <w:t>Минобрнауки</w:t>
      </w:r>
      <w:proofErr w:type="spellEnd"/>
      <w:r w:rsidR="00642319">
        <w:rPr>
          <w:rFonts w:ascii="Times New Roman" w:eastAsia="Times New Roman" w:hAnsi="Times New Roman" w:cs="Times New Roman"/>
          <w:color w:val="000000"/>
          <w:sz w:val="26"/>
          <w:szCs w:val="26"/>
        </w:rPr>
        <w:t xml:space="preserve"> России</w:t>
      </w:r>
      <w:r w:rsidR="00C34B21" w:rsidRPr="00C34B21">
        <w:rPr>
          <w:rFonts w:ascii="Times New Roman" w:eastAsia="Times New Roman" w:hAnsi="Times New Roman" w:cs="Times New Roman"/>
          <w:color w:val="000000"/>
          <w:sz w:val="26"/>
          <w:szCs w:val="26"/>
        </w:rPr>
        <w:t>, предоставляется право:</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w:t>
      </w:r>
      <w:r w:rsidR="00642319">
        <w:rPr>
          <w:rFonts w:ascii="Times New Roman" w:eastAsia="Times New Roman" w:hAnsi="Times New Roman" w:cs="Times New Roman"/>
          <w:color w:val="000000"/>
          <w:sz w:val="26"/>
          <w:szCs w:val="26"/>
        </w:rPr>
        <w:t>фере образования</w:t>
      </w:r>
      <w:r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jc w:val="center"/>
        <w:outlineLvl w:val="2"/>
        <w:rPr>
          <w:rFonts w:ascii="Times New Roman" w:eastAsia="Times New Roman" w:hAnsi="Times New Roman" w:cs="Times New Roman"/>
          <w:b/>
          <w:bCs/>
          <w:color w:val="003C80"/>
          <w:sz w:val="26"/>
          <w:szCs w:val="26"/>
        </w:rPr>
      </w:pPr>
      <w:r w:rsidRPr="00C34B21">
        <w:rPr>
          <w:rFonts w:ascii="Times New Roman" w:eastAsia="Times New Roman" w:hAnsi="Times New Roman" w:cs="Times New Roman"/>
          <w:b/>
          <w:bCs/>
          <w:color w:val="003C80"/>
          <w:sz w:val="26"/>
          <w:szCs w:val="26"/>
        </w:rPr>
        <w:t>V. Сроки и продолжительность проведения ГИА</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27</w:t>
      </w:r>
      <w:r w:rsidR="00C34B21" w:rsidRPr="00C34B21">
        <w:rPr>
          <w:rFonts w:ascii="Times New Roman" w:eastAsia="Times New Roman" w:hAnsi="Times New Roman" w:cs="Times New Roman"/>
          <w:color w:val="000000"/>
          <w:sz w:val="26"/>
          <w:szCs w:val="26"/>
        </w:rPr>
        <w:t>.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28</w:t>
      </w:r>
      <w:r w:rsidR="00C34B21" w:rsidRPr="00C34B21">
        <w:rPr>
          <w:rFonts w:ascii="Times New Roman" w:eastAsia="Times New Roman" w:hAnsi="Times New Roman" w:cs="Times New Roman"/>
          <w:color w:val="000000"/>
          <w:sz w:val="26"/>
          <w:szCs w:val="26"/>
        </w:rPr>
        <w:t>.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29</w:t>
      </w:r>
      <w:r w:rsidR="001036C3">
        <w:rPr>
          <w:rFonts w:ascii="Times New Roman" w:eastAsia="Times New Roman" w:hAnsi="Times New Roman" w:cs="Times New Roman"/>
          <w:color w:val="000000"/>
          <w:sz w:val="26"/>
          <w:szCs w:val="26"/>
        </w:rPr>
        <w:t xml:space="preserve">. Для </w:t>
      </w:r>
      <w:r w:rsidR="00C34B21" w:rsidRPr="00C34B21">
        <w:rPr>
          <w:rFonts w:ascii="Times New Roman" w:eastAsia="Times New Roman" w:hAnsi="Times New Roman" w:cs="Times New Roman"/>
          <w:color w:val="000000"/>
          <w:sz w:val="26"/>
          <w:szCs w:val="26"/>
        </w:rPr>
        <w:t xml:space="preserve"> обучающихся, выпускников прош</w:t>
      </w:r>
      <w:r w:rsidR="001036C3">
        <w:rPr>
          <w:rFonts w:ascii="Times New Roman" w:eastAsia="Times New Roman" w:hAnsi="Times New Roman" w:cs="Times New Roman"/>
          <w:color w:val="000000"/>
          <w:sz w:val="26"/>
          <w:szCs w:val="26"/>
        </w:rPr>
        <w:t>лых лет ГИА по их желанию может</w:t>
      </w:r>
      <w:r w:rsidR="00C34B21" w:rsidRPr="00C34B21">
        <w:rPr>
          <w:rFonts w:ascii="Times New Roman" w:eastAsia="Times New Roman" w:hAnsi="Times New Roman" w:cs="Times New Roman"/>
          <w:color w:val="000000"/>
          <w:sz w:val="26"/>
          <w:szCs w:val="26"/>
        </w:rPr>
        <w:t xml:space="preserve"> </w:t>
      </w:r>
      <w:proofErr w:type="gramStart"/>
      <w:r w:rsidR="00C34B21" w:rsidRPr="00C34B21">
        <w:rPr>
          <w:rFonts w:ascii="Times New Roman" w:eastAsia="Times New Roman" w:hAnsi="Times New Roman" w:cs="Times New Roman"/>
          <w:color w:val="000000"/>
          <w:sz w:val="26"/>
          <w:szCs w:val="26"/>
        </w:rPr>
        <w:t>про</w:t>
      </w:r>
      <w:r w:rsidR="001036C3">
        <w:rPr>
          <w:rFonts w:ascii="Times New Roman" w:eastAsia="Times New Roman" w:hAnsi="Times New Roman" w:cs="Times New Roman"/>
          <w:color w:val="000000"/>
          <w:sz w:val="26"/>
          <w:szCs w:val="26"/>
        </w:rPr>
        <w:t>водится</w:t>
      </w:r>
      <w:proofErr w:type="gramEnd"/>
      <w:r w:rsidR="001036C3">
        <w:rPr>
          <w:rFonts w:ascii="Times New Roman" w:eastAsia="Times New Roman" w:hAnsi="Times New Roman" w:cs="Times New Roman"/>
          <w:color w:val="000000"/>
          <w:sz w:val="26"/>
          <w:szCs w:val="26"/>
        </w:rPr>
        <w:t xml:space="preserve"> досрочно, но не ранее 01</w:t>
      </w:r>
      <w:r w:rsidR="00C34B21" w:rsidRPr="00C34B21">
        <w:rPr>
          <w:rFonts w:ascii="Times New Roman" w:eastAsia="Times New Roman" w:hAnsi="Times New Roman" w:cs="Times New Roman"/>
          <w:color w:val="000000"/>
          <w:sz w:val="26"/>
          <w:szCs w:val="26"/>
        </w:rPr>
        <w:t xml:space="preserve"> апреля, в формах, ус</w:t>
      </w:r>
      <w:r w:rsidR="001036C3">
        <w:rPr>
          <w:rFonts w:ascii="Times New Roman" w:eastAsia="Times New Roman" w:hAnsi="Times New Roman" w:cs="Times New Roman"/>
          <w:color w:val="000000"/>
          <w:sz w:val="26"/>
          <w:szCs w:val="26"/>
        </w:rPr>
        <w:t>танавливаемых настоящим Положением</w:t>
      </w:r>
      <w:r w:rsidR="00C34B21"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1) обучающихся и выпускников прошлых лет, призванных на военную службу в период проведения ГИА, - при представлении повестки военного комиссариата;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proofErr w:type="gramStart"/>
      <w:r w:rsidRPr="00C34B21">
        <w:rPr>
          <w:rFonts w:ascii="Times New Roman" w:eastAsia="Times New Roman" w:hAnsi="Times New Roman" w:cs="Times New Roman"/>
          <w:color w:val="000000"/>
          <w:sz w:val="26"/>
          <w:szCs w:val="26"/>
        </w:rPr>
        <w:t>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 по представлению спортивной и иных организаций, направляющих обучающихся на соответствующие мероприятий;</w:t>
      </w:r>
      <w:proofErr w:type="gramEnd"/>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3) обучающихся, выезжающих на постоянное место жительства в период проведения ГИА, - при представлении документов, подтверждающих разрешение на въезд и (или) проживание в иностранном государстве;</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4) обучающихся, выезжающих для продолжения обучения в иностранное государство в период проведения ГИА, -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5) обучающихся, выпускников прошлых лет,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ГИА, - при представлении направления, выданного лечебно-профилактической медицинской организацией.</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w:t>
      </w:r>
      <w:r w:rsidR="00C34B21" w:rsidRPr="00C34B21">
        <w:rPr>
          <w:rFonts w:ascii="Times New Roman" w:eastAsia="Times New Roman" w:hAnsi="Times New Roman" w:cs="Times New Roman"/>
          <w:color w:val="000000"/>
          <w:sz w:val="26"/>
          <w:szCs w:val="26"/>
        </w:rPr>
        <w:t xml:space="preserve">. </w:t>
      </w:r>
      <w:proofErr w:type="gramStart"/>
      <w:r w:rsidR="00C34B21" w:rsidRPr="00C34B21">
        <w:rPr>
          <w:rFonts w:ascii="Times New Roman" w:eastAsia="Times New Roman" w:hAnsi="Times New Roman" w:cs="Times New Roman"/>
          <w:color w:val="000000"/>
          <w:sz w:val="26"/>
          <w:szCs w:val="26"/>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w:t>
      </w:r>
      <w:r w:rsidR="00C34B21" w:rsidRPr="00C34B21">
        <w:rPr>
          <w:rFonts w:ascii="Times New Roman" w:eastAsia="Times New Roman" w:hAnsi="Times New Roman" w:cs="Times New Roman"/>
          <w:color w:val="000000"/>
          <w:sz w:val="26"/>
          <w:szCs w:val="26"/>
        </w:rPr>
        <w:t xml:space="preserve">. Перерыв между проведением экзаменов по обязательным учебным предметам, </w:t>
      </w:r>
      <w:proofErr w:type="gramStart"/>
      <w:r w:rsidR="00C34B21" w:rsidRPr="00C34B21">
        <w:rPr>
          <w:rFonts w:ascii="Times New Roman" w:eastAsia="Times New Roman" w:hAnsi="Times New Roman" w:cs="Times New Roman"/>
          <w:color w:val="000000"/>
          <w:sz w:val="26"/>
          <w:szCs w:val="26"/>
        </w:rPr>
        <w:t>сроки</w:t>
      </w:r>
      <w:proofErr w:type="gramEnd"/>
      <w:r w:rsidR="00C34B21" w:rsidRPr="00C34B21">
        <w:rPr>
          <w:rFonts w:ascii="Times New Roman" w:eastAsia="Times New Roman" w:hAnsi="Times New Roman" w:cs="Times New Roman"/>
          <w:color w:val="000000"/>
          <w:sz w:val="26"/>
          <w:szCs w:val="26"/>
        </w:rPr>
        <w:t xml:space="preserve"> проведения которых установлены в соответствии с пунктом 27 настоящего Порядка, составляет не менее двух дней.</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32</w:t>
      </w:r>
      <w:r w:rsidR="00C34B21" w:rsidRPr="00C34B21">
        <w:rPr>
          <w:rFonts w:ascii="Times New Roman" w:eastAsia="Times New Roman" w:hAnsi="Times New Roman" w:cs="Times New Roman"/>
          <w:color w:val="000000"/>
          <w:sz w:val="26"/>
          <w:szCs w:val="26"/>
        </w:rPr>
        <w:t>.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lastRenderedPageBreak/>
        <w:t xml:space="preserve">При продолжительности экзамена 4 и более часа организуется питание </w:t>
      </w:r>
      <w:proofErr w:type="gramStart"/>
      <w:r w:rsidRPr="00C34B21">
        <w:rPr>
          <w:rFonts w:ascii="Times New Roman" w:eastAsia="Times New Roman" w:hAnsi="Times New Roman" w:cs="Times New Roman"/>
          <w:color w:val="000000"/>
          <w:sz w:val="26"/>
          <w:szCs w:val="26"/>
        </w:rPr>
        <w:t>обучающихся</w:t>
      </w:r>
      <w:proofErr w:type="gramEnd"/>
      <w:r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Для обучающихся и вы</w:t>
      </w:r>
      <w:r w:rsidR="0040100F">
        <w:rPr>
          <w:rFonts w:ascii="Times New Roman" w:eastAsia="Times New Roman" w:hAnsi="Times New Roman" w:cs="Times New Roman"/>
          <w:color w:val="000000"/>
          <w:sz w:val="26"/>
          <w:szCs w:val="26"/>
        </w:rPr>
        <w:t xml:space="preserve">пускников прошлых лет </w:t>
      </w:r>
      <w:r w:rsidRPr="00C34B21">
        <w:rPr>
          <w:rFonts w:ascii="Times New Roman" w:eastAsia="Times New Roman" w:hAnsi="Times New Roman" w:cs="Times New Roman"/>
          <w:color w:val="000000"/>
          <w:sz w:val="26"/>
          <w:szCs w:val="26"/>
        </w:rPr>
        <w:t xml:space="preserve"> продолжительность экзамена увеличивается на 1,5 часа.</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33</w:t>
      </w:r>
      <w:r w:rsidR="00C34B21" w:rsidRPr="00C34B21">
        <w:rPr>
          <w:rFonts w:ascii="Times New Roman" w:eastAsia="Times New Roman" w:hAnsi="Times New Roman" w:cs="Times New Roman"/>
          <w:color w:val="000000"/>
          <w:sz w:val="26"/>
          <w:szCs w:val="26"/>
        </w:rPr>
        <w:t>.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C34B21" w:rsidRPr="00C34B21" w:rsidRDefault="001036C3"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w:t>
      </w:r>
      <w:r w:rsidR="00C34B21" w:rsidRPr="00C34B21">
        <w:rPr>
          <w:rFonts w:ascii="Times New Roman" w:eastAsia="Times New Roman" w:hAnsi="Times New Roman" w:cs="Times New Roman"/>
          <w:color w:val="000000"/>
          <w:sz w:val="26"/>
          <w:szCs w:val="26"/>
        </w:rPr>
        <w:t>бучающиеся</w:t>
      </w:r>
      <w:r>
        <w:rPr>
          <w:rFonts w:ascii="Times New Roman" w:eastAsia="Times New Roman" w:hAnsi="Times New Roman" w:cs="Times New Roman"/>
          <w:color w:val="000000"/>
          <w:sz w:val="26"/>
          <w:szCs w:val="26"/>
        </w:rPr>
        <w:t xml:space="preserve"> и выпускники прошлых лет</w:t>
      </w:r>
      <w:r w:rsidR="00C34B21" w:rsidRPr="00C34B21">
        <w:rPr>
          <w:rFonts w:ascii="Times New Roman" w:eastAsia="Times New Roman" w:hAnsi="Times New Roman" w:cs="Times New Roman"/>
          <w:color w:val="000000"/>
          <w:sz w:val="26"/>
          <w:szCs w:val="26"/>
        </w:rPr>
        <w:t>, получившие на ГИА неудовле</w:t>
      </w:r>
      <w:r>
        <w:rPr>
          <w:rFonts w:ascii="Times New Roman" w:eastAsia="Times New Roman" w:hAnsi="Times New Roman" w:cs="Times New Roman"/>
          <w:color w:val="000000"/>
          <w:sz w:val="26"/>
          <w:szCs w:val="26"/>
        </w:rPr>
        <w:t>творительный результат по любому и</w:t>
      </w:r>
      <w:r w:rsidR="00C34B21" w:rsidRPr="00C34B21">
        <w:rPr>
          <w:rFonts w:ascii="Times New Roman" w:eastAsia="Times New Roman" w:hAnsi="Times New Roman" w:cs="Times New Roman"/>
          <w:color w:val="000000"/>
          <w:sz w:val="26"/>
          <w:szCs w:val="26"/>
        </w:rPr>
        <w:t xml:space="preserve"> учебных предметов;</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обучающиеся и выпускники прошлых лет, чьи результаты были аннулированы по решению председателя ГЭК в случае </w:t>
      </w:r>
      <w:proofErr w:type="gramStart"/>
      <w:r w:rsidRPr="00C34B21">
        <w:rPr>
          <w:rFonts w:ascii="Times New Roman" w:eastAsia="Times New Roman" w:hAnsi="Times New Roman" w:cs="Times New Roman"/>
          <w:color w:val="000000"/>
          <w:sz w:val="26"/>
          <w:szCs w:val="26"/>
        </w:rPr>
        <w:t>выявления фактов нарушений устанавливаемого порядка проведения</w:t>
      </w:r>
      <w:proofErr w:type="gramEnd"/>
      <w:r w:rsidRPr="00C34B21">
        <w:rPr>
          <w:rFonts w:ascii="Times New Roman" w:eastAsia="Times New Roman" w:hAnsi="Times New Roman" w:cs="Times New Roman"/>
          <w:color w:val="000000"/>
          <w:sz w:val="26"/>
          <w:szCs w:val="26"/>
        </w:rPr>
        <w:t xml:space="preserve"> ГИА, совершенных лицами, указанными в пункте 40 настоящего Порядка, или иными (в том числе неустановленными) лицами.</w:t>
      </w:r>
    </w:p>
    <w:p w:rsidR="00642319" w:rsidRDefault="00642319" w:rsidP="006D0832">
      <w:pPr>
        <w:spacing w:before="100" w:beforeAutospacing="1" w:after="100" w:afterAutospacing="1" w:line="240" w:lineRule="auto"/>
        <w:ind w:left="-567" w:firstLine="709"/>
        <w:jc w:val="center"/>
        <w:outlineLvl w:val="2"/>
        <w:rPr>
          <w:rFonts w:ascii="Times New Roman" w:eastAsia="Times New Roman" w:hAnsi="Times New Roman" w:cs="Times New Roman"/>
          <w:b/>
          <w:bCs/>
          <w:color w:val="003C80"/>
          <w:sz w:val="26"/>
          <w:szCs w:val="26"/>
        </w:rPr>
      </w:pPr>
    </w:p>
    <w:p w:rsidR="00642319" w:rsidRDefault="00642319" w:rsidP="006D0832">
      <w:pPr>
        <w:spacing w:before="100" w:beforeAutospacing="1" w:after="100" w:afterAutospacing="1" w:line="240" w:lineRule="auto"/>
        <w:ind w:left="-567" w:firstLine="709"/>
        <w:jc w:val="center"/>
        <w:outlineLvl w:val="2"/>
        <w:rPr>
          <w:rFonts w:ascii="Times New Roman" w:eastAsia="Times New Roman" w:hAnsi="Times New Roman" w:cs="Times New Roman"/>
          <w:b/>
          <w:bCs/>
          <w:color w:val="003C80"/>
          <w:sz w:val="26"/>
          <w:szCs w:val="26"/>
        </w:rPr>
      </w:pPr>
    </w:p>
    <w:p w:rsidR="00C34B21" w:rsidRPr="00C34B21" w:rsidRDefault="00C34B21" w:rsidP="006D0832">
      <w:pPr>
        <w:spacing w:before="100" w:beforeAutospacing="1" w:after="100" w:afterAutospacing="1" w:line="240" w:lineRule="auto"/>
        <w:ind w:left="-567" w:firstLine="709"/>
        <w:jc w:val="center"/>
        <w:outlineLvl w:val="2"/>
        <w:rPr>
          <w:rFonts w:ascii="Times New Roman" w:eastAsia="Times New Roman" w:hAnsi="Times New Roman" w:cs="Times New Roman"/>
          <w:b/>
          <w:bCs/>
          <w:color w:val="003C80"/>
          <w:sz w:val="26"/>
          <w:szCs w:val="26"/>
        </w:rPr>
      </w:pPr>
      <w:r w:rsidRPr="00C34B21">
        <w:rPr>
          <w:rFonts w:ascii="Times New Roman" w:eastAsia="Times New Roman" w:hAnsi="Times New Roman" w:cs="Times New Roman"/>
          <w:b/>
          <w:bCs/>
          <w:color w:val="003C80"/>
          <w:sz w:val="26"/>
          <w:szCs w:val="26"/>
        </w:rPr>
        <w:t>VI. Проведение ГИА</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34</w:t>
      </w:r>
      <w:r w:rsidR="00C34B21" w:rsidRPr="00C34B21">
        <w:rPr>
          <w:rFonts w:ascii="Times New Roman" w:eastAsia="Times New Roman" w:hAnsi="Times New Roman" w:cs="Times New Roman"/>
          <w:color w:val="000000"/>
          <w:sz w:val="26"/>
          <w:szCs w:val="26"/>
        </w:rPr>
        <w:t>. КИМ д</w:t>
      </w:r>
      <w:r w:rsidR="001036C3">
        <w:rPr>
          <w:rFonts w:ascii="Times New Roman" w:eastAsia="Times New Roman" w:hAnsi="Times New Roman" w:cs="Times New Roman"/>
          <w:color w:val="000000"/>
          <w:sz w:val="26"/>
          <w:szCs w:val="26"/>
        </w:rPr>
        <w:t>ля проведения ЕГЭ доставляются органам исполнительной власти субъекта</w:t>
      </w:r>
      <w:r w:rsidR="00C34B21" w:rsidRPr="00C34B21">
        <w:rPr>
          <w:rFonts w:ascii="Times New Roman" w:eastAsia="Times New Roman" w:hAnsi="Times New Roman" w:cs="Times New Roman"/>
          <w:color w:val="000000"/>
          <w:sz w:val="26"/>
          <w:szCs w:val="26"/>
        </w:rPr>
        <w:t xml:space="preserve"> Российской Федерации,</w:t>
      </w:r>
      <w:r w:rsidR="001036C3">
        <w:rPr>
          <w:rFonts w:ascii="Times New Roman" w:eastAsia="Times New Roman" w:hAnsi="Times New Roman" w:cs="Times New Roman"/>
          <w:color w:val="000000"/>
          <w:sz w:val="26"/>
          <w:szCs w:val="26"/>
        </w:rPr>
        <w:t xml:space="preserve"> осуществляющим государственное управление в сфере образования, учредителю </w:t>
      </w:r>
      <w:proofErr w:type="spellStart"/>
      <w:r w:rsidR="001036C3">
        <w:rPr>
          <w:rFonts w:ascii="Times New Roman" w:eastAsia="Times New Roman" w:hAnsi="Times New Roman" w:cs="Times New Roman"/>
          <w:color w:val="000000"/>
          <w:sz w:val="26"/>
          <w:szCs w:val="26"/>
        </w:rPr>
        <w:t>МИДу</w:t>
      </w:r>
      <w:proofErr w:type="spellEnd"/>
      <w:r w:rsidR="001036C3">
        <w:rPr>
          <w:rFonts w:ascii="Times New Roman" w:eastAsia="Times New Roman" w:hAnsi="Times New Roman" w:cs="Times New Roman"/>
          <w:color w:val="000000"/>
          <w:sz w:val="26"/>
          <w:szCs w:val="26"/>
        </w:rPr>
        <w:t xml:space="preserve"> России</w:t>
      </w:r>
      <w:r w:rsidR="00C34B21" w:rsidRPr="00C34B21">
        <w:rPr>
          <w:rFonts w:ascii="Times New Roman" w:eastAsia="Times New Roman" w:hAnsi="Times New Roman" w:cs="Times New Roman"/>
          <w:color w:val="000000"/>
          <w:sz w:val="26"/>
          <w:szCs w:val="26"/>
        </w:rPr>
        <w:t xml:space="preserve"> на бумажных носителях в</w:t>
      </w:r>
      <w:r w:rsidR="001036C3">
        <w:rPr>
          <w:rFonts w:ascii="Times New Roman" w:eastAsia="Times New Roman" w:hAnsi="Times New Roman" w:cs="Times New Roman"/>
          <w:color w:val="000000"/>
          <w:sz w:val="26"/>
          <w:szCs w:val="26"/>
        </w:rPr>
        <w:t xml:space="preserve"> специализированной упаковке на</w:t>
      </w:r>
      <w:r w:rsidR="00C34B21" w:rsidRPr="00C34B21">
        <w:rPr>
          <w:rFonts w:ascii="Times New Roman" w:eastAsia="Times New Roman" w:hAnsi="Times New Roman" w:cs="Times New Roman"/>
          <w:color w:val="000000"/>
          <w:sz w:val="26"/>
          <w:szCs w:val="26"/>
        </w:rPr>
        <w:t xml:space="preserve"> электронных</w:t>
      </w:r>
      <w:r w:rsidR="001036C3">
        <w:rPr>
          <w:rFonts w:ascii="Times New Roman" w:eastAsia="Times New Roman" w:hAnsi="Times New Roman" w:cs="Times New Roman"/>
          <w:color w:val="000000"/>
          <w:sz w:val="26"/>
          <w:szCs w:val="26"/>
        </w:rPr>
        <w:t xml:space="preserve"> носителях в зашифрованном виде и тиражируется органами исполнительной власти субъектов </w:t>
      </w:r>
      <w:proofErr w:type="gramStart"/>
      <w:r w:rsidR="001036C3">
        <w:rPr>
          <w:rFonts w:ascii="Times New Roman" w:eastAsia="Times New Roman" w:hAnsi="Times New Roman" w:cs="Times New Roman"/>
          <w:color w:val="000000"/>
          <w:sz w:val="26"/>
          <w:szCs w:val="26"/>
        </w:rPr>
        <w:t>РФ</w:t>
      </w:r>
      <w:proofErr w:type="gramEnd"/>
      <w:r w:rsidR="001036C3">
        <w:rPr>
          <w:rFonts w:ascii="Times New Roman" w:eastAsia="Times New Roman" w:hAnsi="Times New Roman" w:cs="Times New Roman"/>
          <w:color w:val="000000"/>
          <w:sz w:val="26"/>
          <w:szCs w:val="26"/>
        </w:rPr>
        <w:t xml:space="preserve"> осуществляющим государственное управление в сфере образования, учредителю </w:t>
      </w:r>
      <w:proofErr w:type="spellStart"/>
      <w:r w:rsidR="001036C3">
        <w:rPr>
          <w:rFonts w:ascii="Times New Roman" w:eastAsia="Times New Roman" w:hAnsi="Times New Roman" w:cs="Times New Roman"/>
          <w:color w:val="000000"/>
          <w:sz w:val="26"/>
          <w:szCs w:val="26"/>
        </w:rPr>
        <w:t>МИДу</w:t>
      </w:r>
      <w:proofErr w:type="spellEnd"/>
      <w:r w:rsidR="001036C3">
        <w:rPr>
          <w:rFonts w:ascii="Times New Roman" w:eastAsia="Times New Roman" w:hAnsi="Times New Roman" w:cs="Times New Roman"/>
          <w:color w:val="000000"/>
          <w:sz w:val="26"/>
          <w:szCs w:val="26"/>
        </w:rPr>
        <w:t xml:space="preserve"> России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w:t>
      </w:r>
      <w:r w:rsidR="001036C3">
        <w:rPr>
          <w:rFonts w:ascii="Times New Roman" w:eastAsia="Times New Roman" w:hAnsi="Times New Roman" w:cs="Times New Roman"/>
          <w:color w:val="000000"/>
          <w:sz w:val="26"/>
          <w:szCs w:val="26"/>
        </w:rPr>
        <w:t>организацией.</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w:t>
      </w:r>
      <w:r w:rsidRPr="00C34B21">
        <w:rPr>
          <w:rFonts w:ascii="Times New Roman" w:eastAsia="Times New Roman" w:hAnsi="Times New Roman" w:cs="Times New Roman"/>
          <w:color w:val="000000"/>
          <w:sz w:val="26"/>
          <w:szCs w:val="26"/>
        </w:rPr>
        <w:lastRenderedPageBreak/>
        <w:t xml:space="preserve">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C34B21">
        <w:rPr>
          <w:rFonts w:ascii="Times New Roman" w:eastAsia="Times New Roman" w:hAnsi="Times New Roman" w:cs="Times New Roman"/>
          <w:color w:val="000000"/>
          <w:sz w:val="26"/>
          <w:szCs w:val="26"/>
        </w:rPr>
        <w:t>Рособрнадзором</w:t>
      </w:r>
      <w:proofErr w:type="spellEnd"/>
      <w:r w:rsidRPr="00C34B21">
        <w:rPr>
          <w:rFonts w:ascii="Times New Roman" w:eastAsia="Times New Roman" w:hAnsi="Times New Roman" w:cs="Times New Roman"/>
          <w:color w:val="000000"/>
          <w:sz w:val="26"/>
          <w:szCs w:val="26"/>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C34B21">
        <w:rPr>
          <w:rFonts w:ascii="Times New Roman" w:eastAsia="Times New Roman" w:hAnsi="Times New Roman" w:cs="Times New Roman"/>
          <w:color w:val="000000"/>
          <w:sz w:val="26"/>
          <w:szCs w:val="26"/>
        </w:rPr>
        <w:t>Рособрнадзором</w:t>
      </w:r>
      <w:proofErr w:type="spellEnd"/>
      <w:r w:rsidRPr="00C34B21">
        <w:rPr>
          <w:rFonts w:ascii="Times New Roman" w:eastAsia="Times New Roman" w:hAnsi="Times New Roman" w:cs="Times New Roman"/>
          <w:color w:val="000000"/>
          <w:sz w:val="26"/>
          <w:szCs w:val="26"/>
        </w:rPr>
        <w:t xml:space="preserve">*(4). Вскрытие экзаменационных материалов до начала экзамена, разглашение информации, содержащейся </w:t>
      </w:r>
      <w:proofErr w:type="gramStart"/>
      <w:r w:rsidRPr="00C34B21">
        <w:rPr>
          <w:rFonts w:ascii="Times New Roman" w:eastAsia="Times New Roman" w:hAnsi="Times New Roman" w:cs="Times New Roman"/>
          <w:color w:val="000000"/>
          <w:sz w:val="26"/>
          <w:szCs w:val="26"/>
        </w:rPr>
        <w:t>в</w:t>
      </w:r>
      <w:proofErr w:type="gramEnd"/>
      <w:r w:rsidRPr="00C34B21">
        <w:rPr>
          <w:rFonts w:ascii="Times New Roman" w:eastAsia="Times New Roman" w:hAnsi="Times New Roman" w:cs="Times New Roman"/>
          <w:color w:val="000000"/>
          <w:sz w:val="26"/>
          <w:szCs w:val="26"/>
        </w:rPr>
        <w:t xml:space="preserve"> КИМ, экзаменационных материалов для проведения ГВЭ запрещено.</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r w:rsidR="00C34B21" w:rsidRPr="00C34B21">
        <w:rPr>
          <w:rFonts w:ascii="Times New Roman" w:eastAsia="Times New Roman" w:hAnsi="Times New Roman" w:cs="Times New Roman"/>
          <w:color w:val="000000"/>
          <w:sz w:val="26"/>
          <w:szCs w:val="26"/>
        </w:rPr>
        <w:t xml:space="preserve">. Экзамены проводятся в ППЭ, </w:t>
      </w:r>
      <w:proofErr w:type="gramStart"/>
      <w:r w:rsidR="00C34B21" w:rsidRPr="00C34B21">
        <w:rPr>
          <w:rFonts w:ascii="Times New Roman" w:eastAsia="Times New Roman" w:hAnsi="Times New Roman" w:cs="Times New Roman"/>
          <w:color w:val="000000"/>
          <w:sz w:val="26"/>
          <w:szCs w:val="26"/>
        </w:rPr>
        <w:t>места</w:t>
      </w:r>
      <w:proofErr w:type="gramEnd"/>
      <w:r w:rsidR="00C34B21" w:rsidRPr="00C34B21">
        <w:rPr>
          <w:rFonts w:ascii="Times New Roman" w:eastAsia="Times New Roman" w:hAnsi="Times New Roman" w:cs="Times New Roman"/>
          <w:color w:val="000000"/>
          <w:sz w:val="26"/>
          <w:szCs w:val="26"/>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proofErr w:type="gramStart"/>
      <w:r w:rsidRPr="00C34B21">
        <w:rPr>
          <w:rFonts w:ascii="Times New Roman" w:eastAsia="Times New Roman" w:hAnsi="Times New Roman" w:cs="Times New Roman"/>
          <w:color w:val="000000"/>
          <w:sz w:val="26"/>
          <w:szCs w:val="26"/>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36</w:t>
      </w:r>
      <w:r w:rsidR="00C34B21" w:rsidRPr="00C34B21">
        <w:rPr>
          <w:rFonts w:ascii="Times New Roman" w:eastAsia="Times New Roman" w:hAnsi="Times New Roman" w:cs="Times New Roman"/>
          <w:color w:val="000000"/>
          <w:sz w:val="26"/>
          <w:szCs w:val="26"/>
        </w:rPr>
        <w:t>.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Количество и места расположения ППЭ определяются исходя из того, что в ППЭ присутствует не менее 15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C34B21">
        <w:rPr>
          <w:rFonts w:ascii="Times New Roman" w:eastAsia="Times New Roman" w:hAnsi="Times New Roman" w:cs="Times New Roman"/>
          <w:color w:val="000000"/>
          <w:sz w:val="26"/>
          <w:szCs w:val="26"/>
        </w:rPr>
        <w:t>контроля за</w:t>
      </w:r>
      <w:proofErr w:type="gramEnd"/>
      <w:r w:rsidRPr="00C34B21">
        <w:rPr>
          <w:rFonts w:ascii="Times New Roman" w:eastAsia="Times New Roman" w:hAnsi="Times New Roman" w:cs="Times New Roman"/>
          <w:color w:val="000000"/>
          <w:sz w:val="26"/>
          <w:szCs w:val="26"/>
        </w:rPr>
        <w:t xml:space="preserve"> соблюдением установленного порядка проведения ГИА.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Помещения, не использующиеся для проведения экзамена, на время проведения экзамена запираются и опечатываются.</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BB622A"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Для каждого обучающегося, выпускника прошлых лет выделяется отдельное рабочее место. </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В случаях, предусмотренных настоящим Порядком, аудитории, выделяемые для проведения экзаменов, оборудуются компьютерами.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lastRenderedPageBreak/>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Аудитории оборудуются средствами видеонаблюдения. </w:t>
      </w:r>
      <w:proofErr w:type="gramStart"/>
      <w:r w:rsidRPr="00C34B21">
        <w:rPr>
          <w:rFonts w:ascii="Times New Roman" w:eastAsia="Times New Roman" w:hAnsi="Times New Roman" w:cs="Times New Roman"/>
          <w:color w:val="000000"/>
          <w:sz w:val="26"/>
          <w:szCs w:val="26"/>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w:t>
      </w:r>
      <w:proofErr w:type="gramEnd"/>
      <w:r w:rsidRPr="00C34B21">
        <w:rPr>
          <w:rFonts w:ascii="Times New Roman" w:eastAsia="Times New Roman" w:hAnsi="Times New Roman" w:cs="Times New Roman"/>
          <w:color w:val="000000"/>
          <w:sz w:val="26"/>
          <w:szCs w:val="26"/>
        </w:rPr>
        <w:t xml:space="preserve">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C34B21">
        <w:rPr>
          <w:rFonts w:ascii="Times New Roman" w:eastAsia="Times New Roman" w:hAnsi="Times New Roman" w:cs="Times New Roman"/>
          <w:color w:val="000000"/>
          <w:sz w:val="26"/>
          <w:szCs w:val="26"/>
        </w:rPr>
        <w:t>обнаружения фактов нарушения порядка проведения ЕГЭ</w:t>
      </w:r>
      <w:proofErr w:type="gramEnd"/>
      <w:r w:rsidRPr="00C34B21">
        <w:rPr>
          <w:rFonts w:ascii="Times New Roman" w:eastAsia="Times New Roman" w:hAnsi="Times New Roman" w:cs="Times New Roman"/>
          <w:color w:val="000000"/>
          <w:sz w:val="26"/>
          <w:szCs w:val="26"/>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37</w:t>
      </w:r>
      <w:r w:rsidR="00C34B21" w:rsidRPr="00C34B21">
        <w:rPr>
          <w:rFonts w:ascii="Times New Roman" w:eastAsia="Times New Roman" w:hAnsi="Times New Roman" w:cs="Times New Roman"/>
          <w:color w:val="000000"/>
          <w:sz w:val="26"/>
          <w:szCs w:val="26"/>
        </w:rPr>
        <w:t xml:space="preserve">. </w:t>
      </w:r>
      <w:proofErr w:type="gramStart"/>
      <w:r w:rsidR="00C34B21" w:rsidRPr="00C34B21">
        <w:rPr>
          <w:rFonts w:ascii="Times New Roman" w:eastAsia="Times New Roman" w:hAnsi="Times New Roman" w:cs="Times New Roman"/>
          <w:color w:val="000000"/>
          <w:sz w:val="26"/>
          <w:szCs w:val="26"/>
        </w:rPr>
        <w:t xml:space="preserve">Для обучающихся, освоивших образовательные программы среднего общего </w:t>
      </w:r>
      <w:r w:rsidR="009F576D">
        <w:rPr>
          <w:rFonts w:ascii="Times New Roman" w:eastAsia="Times New Roman" w:hAnsi="Times New Roman" w:cs="Times New Roman"/>
          <w:color w:val="000000"/>
          <w:sz w:val="26"/>
          <w:szCs w:val="26"/>
        </w:rPr>
        <w:t>образования в специальных</w:t>
      </w:r>
      <w:r w:rsidR="00C34B21" w:rsidRPr="00C34B21">
        <w:rPr>
          <w:rFonts w:ascii="Times New Roman" w:eastAsia="Times New Roman" w:hAnsi="Times New Roman" w:cs="Times New Roman"/>
          <w:color w:val="000000"/>
          <w:sz w:val="26"/>
          <w:szCs w:val="26"/>
        </w:rPr>
        <w:t xml:space="preserve">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38</w:t>
      </w:r>
      <w:r w:rsidR="00C34B21" w:rsidRPr="00C34B21">
        <w:rPr>
          <w:rFonts w:ascii="Times New Roman" w:eastAsia="Times New Roman" w:hAnsi="Times New Roman" w:cs="Times New Roman"/>
          <w:color w:val="000000"/>
          <w:sz w:val="26"/>
          <w:szCs w:val="26"/>
        </w:rPr>
        <w:t>.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39</w:t>
      </w:r>
      <w:r w:rsidR="00C34B21" w:rsidRPr="00C34B21">
        <w:rPr>
          <w:rFonts w:ascii="Times New Roman" w:eastAsia="Times New Roman" w:hAnsi="Times New Roman" w:cs="Times New Roman"/>
          <w:color w:val="000000"/>
          <w:sz w:val="26"/>
          <w:szCs w:val="26"/>
        </w:rPr>
        <w:t>. В день проведения экзамена в ППЭ присутствуют:</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lastRenderedPageBreak/>
        <w:t>а) руководитель и организаторы ППЭ;</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б) члены ГЭК;</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г) руководитель организации, в помещениях которой организован ППЭ, или уполномоченное им лицо;</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proofErr w:type="spellStart"/>
      <w:r w:rsidRPr="00C34B21">
        <w:rPr>
          <w:rFonts w:ascii="Times New Roman" w:eastAsia="Times New Roman" w:hAnsi="Times New Roman" w:cs="Times New Roman"/>
          <w:color w:val="000000"/>
          <w:sz w:val="26"/>
          <w:szCs w:val="26"/>
        </w:rPr>
        <w:t>д</w:t>
      </w:r>
      <w:proofErr w:type="spellEnd"/>
      <w:r w:rsidRPr="00C34B21">
        <w:rPr>
          <w:rFonts w:ascii="Times New Roman" w:eastAsia="Times New Roman" w:hAnsi="Times New Roman" w:cs="Times New Roman"/>
          <w:color w:val="000000"/>
          <w:sz w:val="26"/>
          <w:szCs w:val="26"/>
        </w:rPr>
        <w:t>) сотрудники, осуществляющие охрану правопорядка, и (или) сотрудники органов внутренних дел (полиции);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е) медицинские работники и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ж) сопровождающие.</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FC5BE3"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C34B21">
        <w:rPr>
          <w:rFonts w:ascii="Times New Roman" w:eastAsia="Times New Roman" w:hAnsi="Times New Roman" w:cs="Times New Roman"/>
          <w:color w:val="000000"/>
          <w:sz w:val="26"/>
          <w:szCs w:val="26"/>
        </w:rPr>
        <w:t>по этому</w:t>
      </w:r>
      <w:proofErr w:type="gramEnd"/>
      <w:r w:rsidRPr="00C34B21">
        <w:rPr>
          <w:rFonts w:ascii="Times New Roman" w:eastAsia="Times New Roman" w:hAnsi="Times New Roman" w:cs="Times New Roman"/>
          <w:color w:val="000000"/>
          <w:sz w:val="26"/>
          <w:szCs w:val="26"/>
        </w:rPr>
        <w:t xml:space="preserve">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w:t>
      </w:r>
      <w:proofErr w:type="gramStart"/>
      <w:r w:rsidRPr="00C34B21">
        <w:rPr>
          <w:rFonts w:ascii="Times New Roman" w:eastAsia="Times New Roman" w:hAnsi="Times New Roman" w:cs="Times New Roman"/>
          <w:color w:val="000000"/>
          <w:sz w:val="26"/>
          <w:szCs w:val="26"/>
        </w:rPr>
        <w:t>в</w:t>
      </w:r>
      <w:proofErr w:type="gramEnd"/>
      <w:r w:rsidRPr="00C34B21">
        <w:rPr>
          <w:rFonts w:ascii="Times New Roman" w:eastAsia="Times New Roman" w:hAnsi="Times New Roman" w:cs="Times New Roman"/>
          <w:color w:val="000000"/>
          <w:sz w:val="26"/>
          <w:szCs w:val="26"/>
        </w:rPr>
        <w:t xml:space="preserve"> данном ППЭ </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Руководители и организаторы ППЭ, члены ГЭК информируются о месте расположения ППЭ, в </w:t>
      </w:r>
      <w:proofErr w:type="gramStart"/>
      <w:r w:rsidRPr="00C34B21">
        <w:rPr>
          <w:rFonts w:ascii="Times New Roman" w:eastAsia="Times New Roman" w:hAnsi="Times New Roman" w:cs="Times New Roman"/>
          <w:color w:val="000000"/>
          <w:sz w:val="26"/>
          <w:szCs w:val="26"/>
        </w:rPr>
        <w:t>который</w:t>
      </w:r>
      <w:proofErr w:type="gramEnd"/>
      <w:r w:rsidRPr="00C34B21">
        <w:rPr>
          <w:rFonts w:ascii="Times New Roman" w:eastAsia="Times New Roman" w:hAnsi="Times New Roman" w:cs="Times New Roman"/>
          <w:color w:val="000000"/>
          <w:sz w:val="26"/>
          <w:szCs w:val="26"/>
        </w:rPr>
        <w:t xml:space="preserve"> они направляются, не ранее чем за три рабочих дня до проведения экзамена по соответствующему учебному предмету.</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В день проведения экзамена по решению </w:t>
      </w:r>
      <w:proofErr w:type="spellStart"/>
      <w:r w:rsidRPr="00C34B21">
        <w:rPr>
          <w:rFonts w:ascii="Times New Roman" w:eastAsia="Times New Roman" w:hAnsi="Times New Roman" w:cs="Times New Roman"/>
          <w:color w:val="000000"/>
          <w:sz w:val="26"/>
          <w:szCs w:val="26"/>
        </w:rPr>
        <w:t>Рособрнадзора</w:t>
      </w:r>
      <w:proofErr w:type="spellEnd"/>
      <w:r w:rsidRPr="00C34B21">
        <w:rPr>
          <w:rFonts w:ascii="Times New Roman" w:eastAsia="Times New Roman" w:hAnsi="Times New Roman" w:cs="Times New Roman"/>
          <w:color w:val="000000"/>
          <w:sz w:val="26"/>
          <w:szCs w:val="26"/>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Общественные наблюдатели свободно перемещаются по ППЭ. При этом в одной аудитории находится только один общественный наблюдатель.</w:t>
      </w:r>
    </w:p>
    <w:p w:rsidR="00C34B21" w:rsidRPr="00C34B21" w:rsidRDefault="0024359E"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40</w:t>
      </w:r>
      <w:r w:rsidR="00220526">
        <w:rPr>
          <w:rFonts w:ascii="Times New Roman" w:eastAsia="Times New Roman" w:hAnsi="Times New Roman" w:cs="Times New Roman"/>
          <w:color w:val="000000"/>
          <w:sz w:val="26"/>
          <w:szCs w:val="26"/>
        </w:rPr>
        <w:t xml:space="preserve">. Допуск в ППЭ лиц, </w:t>
      </w:r>
      <w:r w:rsidR="00C34B21" w:rsidRPr="00C34B21">
        <w:rPr>
          <w:rFonts w:ascii="Times New Roman" w:eastAsia="Times New Roman" w:hAnsi="Times New Roman" w:cs="Times New Roman"/>
          <w:color w:val="000000"/>
          <w:sz w:val="26"/>
          <w:szCs w:val="26"/>
        </w:rPr>
        <w:t xml:space="preserve">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00C34B21" w:rsidRPr="00C34B21">
        <w:rPr>
          <w:rFonts w:ascii="Times New Roman" w:eastAsia="Times New Roman" w:hAnsi="Times New Roman" w:cs="Times New Roman"/>
          <w:color w:val="000000"/>
          <w:sz w:val="26"/>
          <w:szCs w:val="26"/>
        </w:rPr>
        <w:t>в</w:t>
      </w:r>
      <w:proofErr w:type="gramEnd"/>
      <w:r w:rsidR="00C34B21" w:rsidRPr="00C34B21">
        <w:rPr>
          <w:rFonts w:ascii="Times New Roman" w:eastAsia="Times New Roman" w:hAnsi="Times New Roman" w:cs="Times New Roman"/>
          <w:color w:val="000000"/>
          <w:sz w:val="26"/>
          <w:szCs w:val="26"/>
        </w:rPr>
        <w:t xml:space="preserve"> данный ППЭ.</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w:t>
      </w:r>
      <w:r w:rsidR="00220526">
        <w:rPr>
          <w:rFonts w:ascii="Times New Roman" w:eastAsia="Times New Roman" w:hAnsi="Times New Roman" w:cs="Times New Roman"/>
          <w:color w:val="000000"/>
          <w:sz w:val="26"/>
          <w:szCs w:val="26"/>
        </w:rPr>
        <w:t>шлых лет, а также лиц,</w:t>
      </w:r>
      <w:r w:rsidRPr="00C34B21">
        <w:rPr>
          <w:rFonts w:ascii="Times New Roman" w:eastAsia="Times New Roman" w:hAnsi="Times New Roman" w:cs="Times New Roman"/>
          <w:color w:val="000000"/>
          <w:sz w:val="26"/>
          <w:szCs w:val="26"/>
        </w:rPr>
        <w:t xml:space="preserve"> устанавливают соответствие их личности представленным документам, проверяют наличие указанных лиц в списках распределения </w:t>
      </w:r>
      <w:proofErr w:type="gramStart"/>
      <w:r w:rsidRPr="00C34B21">
        <w:rPr>
          <w:rFonts w:ascii="Times New Roman" w:eastAsia="Times New Roman" w:hAnsi="Times New Roman" w:cs="Times New Roman"/>
          <w:color w:val="000000"/>
          <w:sz w:val="26"/>
          <w:szCs w:val="26"/>
        </w:rPr>
        <w:t>в</w:t>
      </w:r>
      <w:proofErr w:type="gramEnd"/>
      <w:r w:rsidRPr="00C34B21">
        <w:rPr>
          <w:rFonts w:ascii="Times New Roman" w:eastAsia="Times New Roman" w:hAnsi="Times New Roman" w:cs="Times New Roman"/>
          <w:color w:val="000000"/>
          <w:sz w:val="26"/>
          <w:szCs w:val="26"/>
        </w:rPr>
        <w:t xml:space="preserve"> данный ППЭ.</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41</w:t>
      </w:r>
      <w:r w:rsidR="00C34B21" w:rsidRPr="00C34B21">
        <w:rPr>
          <w:rFonts w:ascii="Times New Roman" w:eastAsia="Times New Roman" w:hAnsi="Times New Roman" w:cs="Times New Roman"/>
          <w:color w:val="000000"/>
          <w:sz w:val="26"/>
          <w:szCs w:val="26"/>
        </w:rPr>
        <w:t>. Экзаменационные материалы доставляются в ППЭ членами ГЭК в день проведения экзамена по соответствующему учебному предмету.</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42</w:t>
      </w:r>
      <w:r w:rsidR="00C34B21" w:rsidRPr="00C34B21">
        <w:rPr>
          <w:rFonts w:ascii="Times New Roman" w:eastAsia="Times New Roman" w:hAnsi="Times New Roman" w:cs="Times New Roman"/>
          <w:color w:val="000000"/>
          <w:sz w:val="26"/>
          <w:szCs w:val="26"/>
        </w:rPr>
        <w:t>.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w:t>
      </w:r>
      <w:r w:rsidR="00220526">
        <w:rPr>
          <w:rFonts w:ascii="Times New Roman" w:eastAsia="Times New Roman" w:hAnsi="Times New Roman" w:cs="Times New Roman"/>
          <w:color w:val="000000"/>
          <w:sz w:val="26"/>
          <w:szCs w:val="26"/>
        </w:rPr>
        <w:t xml:space="preserve">пускников прошлых лет, </w:t>
      </w:r>
      <w:r w:rsidR="00C34B21" w:rsidRPr="00C34B21">
        <w:rPr>
          <w:rFonts w:ascii="Times New Roman" w:eastAsia="Times New Roman" w:hAnsi="Times New Roman" w:cs="Times New Roman"/>
          <w:color w:val="000000"/>
          <w:sz w:val="26"/>
          <w:szCs w:val="26"/>
        </w:rPr>
        <w:t xml:space="preserve"> осуществляется индивидуально с учетом состояния их здоровья, особенностей психофизического развития.</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C34B21">
        <w:rPr>
          <w:rFonts w:ascii="Times New Roman" w:eastAsia="Times New Roman" w:hAnsi="Times New Roman" w:cs="Times New Roman"/>
          <w:color w:val="000000"/>
          <w:sz w:val="26"/>
          <w:szCs w:val="26"/>
        </w:rPr>
        <w:t>контроль за</w:t>
      </w:r>
      <w:proofErr w:type="gramEnd"/>
      <w:r w:rsidRPr="00C34B21">
        <w:rPr>
          <w:rFonts w:ascii="Times New Roman" w:eastAsia="Times New Roman" w:hAnsi="Times New Roman" w:cs="Times New Roman"/>
          <w:color w:val="000000"/>
          <w:sz w:val="26"/>
          <w:szCs w:val="26"/>
        </w:rPr>
        <w:t xml:space="preserve"> перемещением лиц, не задействованных в проведении экзамена.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lastRenderedPageBreak/>
        <w:t>4</w:t>
      </w:r>
      <w:r w:rsidR="00AB45F8">
        <w:rPr>
          <w:rFonts w:ascii="Times New Roman" w:eastAsia="Times New Roman" w:hAnsi="Times New Roman" w:cs="Times New Roman"/>
          <w:color w:val="000000"/>
          <w:sz w:val="26"/>
          <w:szCs w:val="26"/>
        </w:rPr>
        <w:t>3</w:t>
      </w:r>
      <w:r w:rsidRPr="00C34B21">
        <w:rPr>
          <w:rFonts w:ascii="Times New Roman" w:eastAsia="Times New Roman" w:hAnsi="Times New Roman" w:cs="Times New Roman"/>
          <w:color w:val="000000"/>
          <w:sz w:val="26"/>
          <w:szCs w:val="26"/>
        </w:rPr>
        <w:t>.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proofErr w:type="gramStart"/>
      <w:r w:rsidRPr="00C34B21">
        <w:rPr>
          <w:rFonts w:ascii="Times New Roman" w:eastAsia="Times New Roman" w:hAnsi="Times New Roman" w:cs="Times New Roman"/>
          <w:color w:val="000000"/>
          <w:sz w:val="26"/>
          <w:szCs w:val="26"/>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Организаторы информируют обучающихся, выпускников прошлых лет о том, что записи </w:t>
      </w:r>
      <w:proofErr w:type="gramStart"/>
      <w:r w:rsidRPr="00C34B21">
        <w:rPr>
          <w:rFonts w:ascii="Times New Roman" w:eastAsia="Times New Roman" w:hAnsi="Times New Roman" w:cs="Times New Roman"/>
          <w:color w:val="000000"/>
          <w:sz w:val="26"/>
          <w:szCs w:val="26"/>
        </w:rPr>
        <w:t>на</w:t>
      </w:r>
      <w:proofErr w:type="gramEnd"/>
      <w:r w:rsidRPr="00C34B21">
        <w:rPr>
          <w:rFonts w:ascii="Times New Roman" w:eastAsia="Times New Roman" w:hAnsi="Times New Roman" w:cs="Times New Roman"/>
          <w:color w:val="000000"/>
          <w:sz w:val="26"/>
          <w:szCs w:val="26"/>
        </w:rPr>
        <w:t xml:space="preserve"> </w:t>
      </w:r>
      <w:proofErr w:type="gramStart"/>
      <w:r w:rsidRPr="00C34B21">
        <w:rPr>
          <w:rFonts w:ascii="Times New Roman" w:eastAsia="Times New Roman" w:hAnsi="Times New Roman" w:cs="Times New Roman"/>
          <w:color w:val="000000"/>
          <w:sz w:val="26"/>
          <w:szCs w:val="26"/>
        </w:rPr>
        <w:t>КИМ</w:t>
      </w:r>
      <w:proofErr w:type="gramEnd"/>
      <w:r w:rsidRPr="00C34B21">
        <w:rPr>
          <w:rFonts w:ascii="Times New Roman" w:eastAsia="Times New Roman" w:hAnsi="Times New Roman" w:cs="Times New Roman"/>
          <w:color w:val="000000"/>
          <w:sz w:val="26"/>
          <w:szCs w:val="26"/>
        </w:rPr>
        <w:t xml:space="preserve"> и черновиках не обрабатываются и не проверяются.</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proofErr w:type="gramStart"/>
      <w:r w:rsidRPr="00C34B21">
        <w:rPr>
          <w:rFonts w:ascii="Times New Roman" w:eastAsia="Times New Roman" w:hAnsi="Times New Roman" w:cs="Times New Roman"/>
          <w:color w:val="000000"/>
          <w:sz w:val="26"/>
          <w:szCs w:val="26"/>
        </w:rPr>
        <w:t>В случае нехватки места в бланке для ответов на задания с развернутым ответом</w:t>
      </w:r>
      <w:proofErr w:type="gramEnd"/>
      <w:r w:rsidRPr="00C34B21">
        <w:rPr>
          <w:rFonts w:ascii="Times New Roman" w:eastAsia="Times New Roman" w:hAnsi="Times New Roman" w:cs="Times New Roman"/>
          <w:color w:val="000000"/>
          <w:sz w:val="26"/>
          <w:szCs w:val="26"/>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C34B21">
        <w:rPr>
          <w:rFonts w:ascii="Times New Roman" w:eastAsia="Times New Roman" w:hAnsi="Times New Roman" w:cs="Times New Roman"/>
          <w:color w:val="000000"/>
          <w:sz w:val="26"/>
          <w:szCs w:val="26"/>
        </w:rPr>
        <w:t>в</w:t>
      </w:r>
      <w:proofErr w:type="gramEnd"/>
      <w:r w:rsidRPr="00C34B21">
        <w:rPr>
          <w:rFonts w:ascii="Times New Roman" w:eastAsia="Times New Roman" w:hAnsi="Times New Roman" w:cs="Times New Roman"/>
          <w:color w:val="000000"/>
          <w:sz w:val="26"/>
          <w:szCs w:val="26"/>
        </w:rPr>
        <w:t xml:space="preserve"> КИМ.</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44</w:t>
      </w:r>
      <w:r w:rsidR="00C34B21" w:rsidRPr="00C34B21">
        <w:rPr>
          <w:rFonts w:ascii="Times New Roman" w:eastAsia="Times New Roman" w:hAnsi="Times New Roman" w:cs="Times New Roman"/>
          <w:color w:val="000000"/>
          <w:sz w:val="26"/>
          <w:szCs w:val="26"/>
        </w:rPr>
        <w:t xml:space="preserve">.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00C34B21" w:rsidRPr="00C34B21">
        <w:rPr>
          <w:rFonts w:ascii="Times New Roman" w:eastAsia="Times New Roman" w:hAnsi="Times New Roman" w:cs="Times New Roman"/>
          <w:color w:val="000000"/>
          <w:sz w:val="26"/>
          <w:szCs w:val="26"/>
        </w:rPr>
        <w:t>контроль за</w:t>
      </w:r>
      <w:proofErr w:type="gramEnd"/>
      <w:r w:rsidR="00C34B21" w:rsidRPr="00C34B21">
        <w:rPr>
          <w:rFonts w:ascii="Times New Roman" w:eastAsia="Times New Roman" w:hAnsi="Times New Roman" w:cs="Times New Roman"/>
          <w:color w:val="000000"/>
          <w:sz w:val="26"/>
          <w:szCs w:val="26"/>
        </w:rPr>
        <w:t xml:space="preserve"> ним.</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lastRenderedPageBreak/>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а) ручка;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б) документ, удостоверяющий личность;</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в) сре</w:t>
      </w:r>
      <w:r w:rsidR="00642319">
        <w:rPr>
          <w:rFonts w:ascii="Times New Roman" w:eastAsia="Times New Roman" w:hAnsi="Times New Roman" w:cs="Times New Roman"/>
          <w:color w:val="000000"/>
          <w:sz w:val="26"/>
          <w:szCs w:val="26"/>
        </w:rPr>
        <w:t>дства обучения и воспитания</w:t>
      </w:r>
      <w:r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г) лекарства и питание (при необходимости);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proofErr w:type="spellStart"/>
      <w:r w:rsidRPr="00C34B21">
        <w:rPr>
          <w:rFonts w:ascii="Times New Roman" w:eastAsia="Times New Roman" w:hAnsi="Times New Roman" w:cs="Times New Roman"/>
          <w:color w:val="000000"/>
          <w:sz w:val="26"/>
          <w:szCs w:val="26"/>
        </w:rPr>
        <w:t>д</w:t>
      </w:r>
      <w:proofErr w:type="spellEnd"/>
      <w:r w:rsidRPr="00C34B21">
        <w:rPr>
          <w:rFonts w:ascii="Times New Roman" w:eastAsia="Times New Roman" w:hAnsi="Times New Roman" w:cs="Times New Roman"/>
          <w:color w:val="000000"/>
          <w:sz w:val="26"/>
          <w:szCs w:val="26"/>
        </w:rPr>
        <w:t>) специальные технические средства (для лиц, указанных в пункте 37 Порядка);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е) форма для направления в ГЭК замечаний о нарушениях процедуры проведения ГИА.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Во время проведения экзамена в ППЭ запрещается:</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б) организаторам, ассистентам, оказывающим необхо</w:t>
      </w:r>
      <w:r w:rsidR="00220526">
        <w:rPr>
          <w:rFonts w:ascii="Times New Roman" w:eastAsia="Times New Roman" w:hAnsi="Times New Roman" w:cs="Times New Roman"/>
          <w:color w:val="000000"/>
          <w:sz w:val="26"/>
          <w:szCs w:val="26"/>
        </w:rPr>
        <w:t>димую техническую помощь лицам</w:t>
      </w:r>
      <w:r w:rsidRPr="00C34B21">
        <w:rPr>
          <w:rFonts w:ascii="Times New Roman" w:eastAsia="Times New Roman" w:hAnsi="Times New Roman" w:cs="Times New Roman"/>
          <w:color w:val="000000"/>
          <w:sz w:val="26"/>
          <w:szCs w:val="26"/>
        </w:rPr>
        <w:t>, техническим специалистам - иметь при себе средства связи;</w:t>
      </w:r>
    </w:p>
    <w:p w:rsidR="00C34B21" w:rsidRPr="00C34B21" w:rsidRDefault="00220526"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лицам</w:t>
      </w:r>
      <w:r w:rsidR="00C34B21" w:rsidRPr="00C34B21">
        <w:rPr>
          <w:rFonts w:ascii="Times New Roman" w:eastAsia="Times New Roman" w:hAnsi="Times New Roman" w:cs="Times New Roman"/>
          <w:color w:val="000000"/>
          <w:sz w:val="26"/>
          <w:szCs w:val="26"/>
        </w:rPr>
        <w:t xml:space="preserve">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г) обучающимся, выпускникам прошлых лет, организаторам, ассистентам, оказывающим необходимую техническую п</w:t>
      </w:r>
      <w:r w:rsidR="00220526">
        <w:rPr>
          <w:rFonts w:ascii="Times New Roman" w:eastAsia="Times New Roman" w:hAnsi="Times New Roman" w:cs="Times New Roman"/>
          <w:color w:val="000000"/>
          <w:sz w:val="26"/>
          <w:szCs w:val="26"/>
        </w:rPr>
        <w:t xml:space="preserve">омощь лицам, </w:t>
      </w:r>
      <w:r w:rsidRPr="00C34B21">
        <w:rPr>
          <w:rFonts w:ascii="Times New Roman" w:eastAsia="Times New Roman" w:hAnsi="Times New Roman" w:cs="Times New Roman"/>
          <w:color w:val="000000"/>
          <w:sz w:val="26"/>
          <w:szCs w:val="26"/>
        </w:rPr>
        <w:t xml:space="preserve">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lastRenderedPageBreak/>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45</w:t>
      </w:r>
      <w:r w:rsidR="00C34B21" w:rsidRPr="00C34B21">
        <w:rPr>
          <w:rFonts w:ascii="Times New Roman" w:eastAsia="Times New Roman" w:hAnsi="Times New Roman" w:cs="Times New Roman"/>
          <w:color w:val="000000"/>
          <w:sz w:val="26"/>
          <w:szCs w:val="26"/>
        </w:rPr>
        <w:t>. При проведении ЕГЭ по иностранным языкам в экзамен включается раздел "</w:t>
      </w:r>
      <w:proofErr w:type="spellStart"/>
      <w:r w:rsidR="00C34B21" w:rsidRPr="00C34B21">
        <w:rPr>
          <w:rFonts w:ascii="Times New Roman" w:eastAsia="Times New Roman" w:hAnsi="Times New Roman" w:cs="Times New Roman"/>
          <w:color w:val="000000"/>
          <w:sz w:val="26"/>
          <w:szCs w:val="26"/>
        </w:rPr>
        <w:t>Аудирование</w:t>
      </w:r>
      <w:proofErr w:type="spellEnd"/>
      <w:r w:rsidR="00C34B21" w:rsidRPr="00C34B21">
        <w:rPr>
          <w:rFonts w:ascii="Times New Roman" w:eastAsia="Times New Roman" w:hAnsi="Times New Roman" w:cs="Times New Roman"/>
          <w:color w:val="000000"/>
          <w:sz w:val="26"/>
          <w:szCs w:val="26"/>
        </w:rPr>
        <w:t xml:space="preserve">", все задания по которому записаны на </w:t>
      </w:r>
      <w:proofErr w:type="spellStart"/>
      <w:r w:rsidR="00C34B21" w:rsidRPr="00C34B21">
        <w:rPr>
          <w:rFonts w:ascii="Times New Roman" w:eastAsia="Times New Roman" w:hAnsi="Times New Roman" w:cs="Times New Roman"/>
          <w:color w:val="000000"/>
          <w:sz w:val="26"/>
          <w:szCs w:val="26"/>
        </w:rPr>
        <w:t>аудионоситель</w:t>
      </w:r>
      <w:proofErr w:type="spellEnd"/>
      <w:r w:rsidR="00C34B21"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Аудитории, выделяемые для проведения раздела "</w:t>
      </w:r>
      <w:proofErr w:type="spellStart"/>
      <w:r w:rsidRPr="00C34B21">
        <w:rPr>
          <w:rFonts w:ascii="Times New Roman" w:eastAsia="Times New Roman" w:hAnsi="Times New Roman" w:cs="Times New Roman"/>
          <w:color w:val="000000"/>
          <w:sz w:val="26"/>
          <w:szCs w:val="26"/>
        </w:rPr>
        <w:t>Аудирование</w:t>
      </w:r>
      <w:proofErr w:type="spellEnd"/>
      <w:r w:rsidRPr="00C34B21">
        <w:rPr>
          <w:rFonts w:ascii="Times New Roman" w:eastAsia="Times New Roman" w:hAnsi="Times New Roman" w:cs="Times New Roman"/>
          <w:color w:val="000000"/>
          <w:sz w:val="26"/>
          <w:szCs w:val="26"/>
        </w:rPr>
        <w:t xml:space="preserve">", оборудуются средствами воспроизведения </w:t>
      </w:r>
      <w:proofErr w:type="spellStart"/>
      <w:r w:rsidRPr="00C34B21">
        <w:rPr>
          <w:rFonts w:ascii="Times New Roman" w:eastAsia="Times New Roman" w:hAnsi="Times New Roman" w:cs="Times New Roman"/>
          <w:color w:val="000000"/>
          <w:sz w:val="26"/>
          <w:szCs w:val="26"/>
        </w:rPr>
        <w:t>аудионосителей</w:t>
      </w:r>
      <w:proofErr w:type="spellEnd"/>
      <w:r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Для выполнения заданий раздела "</w:t>
      </w:r>
      <w:proofErr w:type="spellStart"/>
      <w:r w:rsidRPr="00C34B21">
        <w:rPr>
          <w:rFonts w:ascii="Times New Roman" w:eastAsia="Times New Roman" w:hAnsi="Times New Roman" w:cs="Times New Roman"/>
          <w:color w:val="000000"/>
          <w:sz w:val="26"/>
          <w:szCs w:val="26"/>
        </w:rPr>
        <w:t>Аудирование</w:t>
      </w:r>
      <w:proofErr w:type="spellEnd"/>
      <w:r w:rsidRPr="00C34B21">
        <w:rPr>
          <w:rFonts w:ascii="Times New Roman" w:eastAsia="Times New Roman" w:hAnsi="Times New Roman" w:cs="Times New Roman"/>
          <w:color w:val="000000"/>
          <w:sz w:val="26"/>
          <w:szCs w:val="26"/>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46</w:t>
      </w:r>
      <w:r w:rsidR="00C34B21" w:rsidRPr="00C34B21">
        <w:rPr>
          <w:rFonts w:ascii="Times New Roman" w:eastAsia="Times New Roman" w:hAnsi="Times New Roman" w:cs="Times New Roman"/>
          <w:color w:val="000000"/>
          <w:sz w:val="26"/>
          <w:szCs w:val="26"/>
        </w:rPr>
        <w:t xml:space="preserve">. При проведении ЕГЭ по иностранным языкам </w:t>
      </w:r>
      <w:r w:rsidR="00BB622A">
        <w:rPr>
          <w:rFonts w:ascii="Times New Roman" w:eastAsia="Times New Roman" w:hAnsi="Times New Roman" w:cs="Times New Roman"/>
          <w:color w:val="000000"/>
          <w:sz w:val="26"/>
          <w:szCs w:val="26"/>
        </w:rPr>
        <w:t xml:space="preserve"> по желанию участника ЕГЭ в экзамен </w:t>
      </w:r>
      <w:r w:rsidR="00C34B21" w:rsidRPr="00C34B21">
        <w:rPr>
          <w:rFonts w:ascii="Times New Roman" w:eastAsia="Times New Roman" w:hAnsi="Times New Roman" w:cs="Times New Roman"/>
          <w:color w:val="000000"/>
          <w:sz w:val="26"/>
          <w:szCs w:val="26"/>
        </w:rPr>
        <w:t xml:space="preserve"> включается раздел "Говорение", устные </w:t>
      </w:r>
      <w:proofErr w:type="gramStart"/>
      <w:r w:rsidR="00C34B21" w:rsidRPr="00C34B21">
        <w:rPr>
          <w:rFonts w:ascii="Times New Roman" w:eastAsia="Times New Roman" w:hAnsi="Times New Roman" w:cs="Times New Roman"/>
          <w:color w:val="000000"/>
          <w:sz w:val="26"/>
          <w:szCs w:val="26"/>
        </w:rPr>
        <w:t>ответы</w:t>
      </w:r>
      <w:proofErr w:type="gramEnd"/>
      <w:r w:rsidR="00C34B21" w:rsidRPr="00C34B21">
        <w:rPr>
          <w:rFonts w:ascii="Times New Roman" w:eastAsia="Times New Roman" w:hAnsi="Times New Roman" w:cs="Times New Roman"/>
          <w:color w:val="000000"/>
          <w:sz w:val="26"/>
          <w:szCs w:val="26"/>
        </w:rPr>
        <w:t xml:space="preserve"> на задания которого записываются на </w:t>
      </w:r>
      <w:proofErr w:type="spellStart"/>
      <w:r w:rsidR="00C34B21" w:rsidRPr="00C34B21">
        <w:rPr>
          <w:rFonts w:ascii="Times New Roman" w:eastAsia="Times New Roman" w:hAnsi="Times New Roman" w:cs="Times New Roman"/>
          <w:color w:val="000000"/>
          <w:sz w:val="26"/>
          <w:szCs w:val="26"/>
        </w:rPr>
        <w:t>аудионосители</w:t>
      </w:r>
      <w:proofErr w:type="spellEnd"/>
      <w:r w:rsidR="00C34B21" w:rsidRPr="00C34B21">
        <w:rPr>
          <w:rFonts w:ascii="Times New Roman" w:eastAsia="Times New Roman" w:hAnsi="Times New Roman" w:cs="Times New Roman"/>
          <w:color w:val="000000"/>
          <w:sz w:val="26"/>
          <w:szCs w:val="26"/>
        </w:rPr>
        <w:t>.</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B622A"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Обучающиеся, выпускники прошлых лет </w:t>
      </w:r>
      <w:r w:rsidR="00BB622A">
        <w:rPr>
          <w:rFonts w:ascii="Times New Roman" w:eastAsia="Times New Roman" w:hAnsi="Times New Roman" w:cs="Times New Roman"/>
          <w:color w:val="000000"/>
          <w:sz w:val="26"/>
          <w:szCs w:val="26"/>
        </w:rPr>
        <w:t xml:space="preserve"> приглашаются в аудитории для получения задания устной части КИМ и последующей записи устных ответов на задание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задание КИМ. </w:t>
      </w:r>
      <w:r w:rsidRPr="00C34B21">
        <w:rPr>
          <w:rFonts w:ascii="Times New Roman" w:eastAsia="Times New Roman" w:hAnsi="Times New Roman" w:cs="Times New Roman"/>
          <w:color w:val="000000"/>
          <w:sz w:val="26"/>
          <w:szCs w:val="26"/>
        </w:rPr>
        <w:t xml:space="preserve">Организатор дает обучающемуся, выпускнику прошлых лет прослушать запись его ответа и убедиться, что она произведена без технических сбоев. </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4</w:t>
      </w:r>
      <w:r w:rsidR="00AB45F8">
        <w:rPr>
          <w:rFonts w:ascii="Times New Roman" w:eastAsia="Times New Roman" w:hAnsi="Times New Roman" w:cs="Times New Roman"/>
          <w:color w:val="000000"/>
          <w:sz w:val="26"/>
          <w:szCs w:val="26"/>
        </w:rPr>
        <w:t>7</w:t>
      </w:r>
      <w:r w:rsidRPr="00C34B21">
        <w:rPr>
          <w:rFonts w:ascii="Times New Roman" w:eastAsia="Times New Roman" w:hAnsi="Times New Roman" w:cs="Times New Roman"/>
          <w:color w:val="000000"/>
          <w:sz w:val="26"/>
          <w:szCs w:val="26"/>
        </w:rPr>
        <w:t xml:space="preserve">. При проведении ГВЭ в устной форме устные ответы </w:t>
      </w:r>
      <w:proofErr w:type="gramStart"/>
      <w:r w:rsidRPr="00C34B21">
        <w:rPr>
          <w:rFonts w:ascii="Times New Roman" w:eastAsia="Times New Roman" w:hAnsi="Times New Roman" w:cs="Times New Roman"/>
          <w:color w:val="000000"/>
          <w:sz w:val="26"/>
          <w:szCs w:val="26"/>
        </w:rPr>
        <w:t>обучающихся</w:t>
      </w:r>
      <w:proofErr w:type="gramEnd"/>
      <w:r w:rsidRPr="00C34B21">
        <w:rPr>
          <w:rFonts w:ascii="Times New Roman" w:eastAsia="Times New Roman" w:hAnsi="Times New Roman" w:cs="Times New Roman"/>
          <w:color w:val="000000"/>
          <w:sz w:val="26"/>
          <w:szCs w:val="26"/>
        </w:rPr>
        <w:t xml:space="preserve"> записываются на </w:t>
      </w:r>
      <w:proofErr w:type="spellStart"/>
      <w:r w:rsidRPr="00C34B21">
        <w:rPr>
          <w:rFonts w:ascii="Times New Roman" w:eastAsia="Times New Roman" w:hAnsi="Times New Roman" w:cs="Times New Roman"/>
          <w:color w:val="000000"/>
          <w:sz w:val="26"/>
          <w:szCs w:val="26"/>
        </w:rPr>
        <w:t>аудионосители</w:t>
      </w:r>
      <w:proofErr w:type="spellEnd"/>
      <w:r w:rsidRPr="00C34B21">
        <w:rPr>
          <w:rFonts w:ascii="Times New Roman" w:eastAsia="Times New Roman" w:hAnsi="Times New Roman" w:cs="Times New Roman"/>
          <w:color w:val="000000"/>
          <w:sz w:val="26"/>
          <w:szCs w:val="26"/>
        </w:rP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C34B21">
        <w:rPr>
          <w:rFonts w:ascii="Times New Roman" w:eastAsia="Times New Roman" w:hAnsi="Times New Roman" w:cs="Times New Roman"/>
          <w:color w:val="000000"/>
          <w:sz w:val="26"/>
          <w:szCs w:val="26"/>
        </w:rPr>
        <w:t>обучающихся</w:t>
      </w:r>
      <w:proofErr w:type="gramEnd"/>
      <w:r w:rsidRPr="00C34B21">
        <w:rPr>
          <w:rFonts w:ascii="Times New Roman" w:eastAsia="Times New Roman" w:hAnsi="Times New Roman" w:cs="Times New Roman"/>
          <w:color w:val="000000"/>
          <w:sz w:val="26"/>
          <w:szCs w:val="26"/>
        </w:rPr>
        <w:t xml:space="preserve"> приглашают к средству цифровой аудиозаписи. </w:t>
      </w:r>
      <w:proofErr w:type="gramStart"/>
      <w:r w:rsidRPr="00C34B21">
        <w:rPr>
          <w:rFonts w:ascii="Times New Roman" w:eastAsia="Times New Roman" w:hAnsi="Times New Roman" w:cs="Times New Roman"/>
          <w:color w:val="000000"/>
          <w:sz w:val="26"/>
          <w:szCs w:val="26"/>
        </w:rPr>
        <w:t>Обучающиеся</w:t>
      </w:r>
      <w:proofErr w:type="gramEnd"/>
      <w:r w:rsidRPr="00C34B21">
        <w:rPr>
          <w:rFonts w:ascii="Times New Roman" w:eastAsia="Times New Roman" w:hAnsi="Times New Roman" w:cs="Times New Roman"/>
          <w:color w:val="000000"/>
          <w:sz w:val="26"/>
          <w:szCs w:val="26"/>
        </w:rPr>
        <w:t xml:space="preserve"> по команде организатора громко и разборчиво дают устный ответ на задание. Организатор дает </w:t>
      </w:r>
      <w:proofErr w:type="gramStart"/>
      <w:r w:rsidRPr="00C34B21">
        <w:rPr>
          <w:rFonts w:ascii="Times New Roman" w:eastAsia="Times New Roman" w:hAnsi="Times New Roman" w:cs="Times New Roman"/>
          <w:color w:val="000000"/>
          <w:sz w:val="26"/>
          <w:szCs w:val="26"/>
        </w:rPr>
        <w:t>обучающемуся</w:t>
      </w:r>
      <w:proofErr w:type="gramEnd"/>
      <w:r w:rsidRPr="00C34B21">
        <w:rPr>
          <w:rFonts w:ascii="Times New Roman" w:eastAsia="Times New Roman" w:hAnsi="Times New Roman" w:cs="Times New Roman"/>
          <w:color w:val="000000"/>
          <w:sz w:val="26"/>
          <w:szCs w:val="26"/>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C34B21">
        <w:rPr>
          <w:rFonts w:ascii="Times New Roman" w:eastAsia="Times New Roman" w:hAnsi="Times New Roman" w:cs="Times New Roman"/>
          <w:color w:val="000000"/>
          <w:sz w:val="26"/>
          <w:szCs w:val="26"/>
        </w:rPr>
        <w:t>записан</w:t>
      </w:r>
      <w:proofErr w:type="gramEnd"/>
      <w:r w:rsidRPr="00C34B21">
        <w:rPr>
          <w:rFonts w:ascii="Times New Roman" w:eastAsia="Times New Roman" w:hAnsi="Times New Roman" w:cs="Times New Roman"/>
          <w:color w:val="000000"/>
          <w:sz w:val="26"/>
          <w:szCs w:val="26"/>
        </w:rPr>
        <w:t xml:space="preserve"> верно.</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48</w:t>
      </w:r>
      <w:r w:rsidR="00C34B21" w:rsidRPr="00C34B21">
        <w:rPr>
          <w:rFonts w:ascii="Times New Roman" w:eastAsia="Times New Roman" w:hAnsi="Times New Roman" w:cs="Times New Roman"/>
          <w:color w:val="000000"/>
          <w:sz w:val="26"/>
          <w:szCs w:val="26"/>
        </w:rPr>
        <w:t>.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49</w:t>
      </w:r>
      <w:r w:rsidR="00C34B21" w:rsidRPr="00C34B21">
        <w:rPr>
          <w:rFonts w:ascii="Times New Roman" w:eastAsia="Times New Roman" w:hAnsi="Times New Roman" w:cs="Times New Roman"/>
          <w:color w:val="000000"/>
          <w:sz w:val="26"/>
          <w:szCs w:val="26"/>
        </w:rPr>
        <w:t>.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50</w:t>
      </w:r>
      <w:r w:rsidR="00C34B21" w:rsidRPr="00C34B21">
        <w:rPr>
          <w:rFonts w:ascii="Times New Roman" w:eastAsia="Times New Roman" w:hAnsi="Times New Roman" w:cs="Times New Roman"/>
          <w:color w:val="000000"/>
          <w:sz w:val="26"/>
          <w:szCs w:val="26"/>
        </w:rPr>
        <w:t>. По завершении экзамена члены ГЭК составляют отчет о проведении ЕГЭ в ППЭ, который в тот же день передается в ГЭК.</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Экзаменационные работы ГВЭ в тот же день доставляются членами ГЭК из ППЭ в предметные комиссии.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w:t>
      </w:r>
      <w:r w:rsidRPr="00C34B21">
        <w:rPr>
          <w:rFonts w:ascii="Times New Roman" w:eastAsia="Times New Roman" w:hAnsi="Times New Roman" w:cs="Times New Roman"/>
          <w:color w:val="000000"/>
          <w:sz w:val="26"/>
          <w:szCs w:val="26"/>
        </w:rPr>
        <w:lastRenderedPageBreak/>
        <w:t>материалы</w:t>
      </w:r>
      <w:r w:rsidR="00BB622A">
        <w:rPr>
          <w:rFonts w:ascii="Times New Roman" w:eastAsia="Times New Roman" w:hAnsi="Times New Roman" w:cs="Times New Roman"/>
          <w:color w:val="000000"/>
          <w:sz w:val="26"/>
          <w:szCs w:val="26"/>
        </w:rPr>
        <w:t xml:space="preserve"> хранятся в течение полугода</w:t>
      </w:r>
      <w:r w:rsidRPr="00C34B21">
        <w:rPr>
          <w:rFonts w:ascii="Times New Roman" w:eastAsia="Times New Roman" w:hAnsi="Times New Roman" w:cs="Times New Roman"/>
          <w:color w:val="000000"/>
          <w:sz w:val="26"/>
          <w:szCs w:val="26"/>
        </w:rPr>
        <w:t>,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C34B21" w:rsidRPr="00C34B21" w:rsidRDefault="00C34B21" w:rsidP="006D0832">
      <w:pPr>
        <w:spacing w:before="100" w:beforeAutospacing="1" w:after="100" w:afterAutospacing="1" w:line="240" w:lineRule="auto"/>
        <w:ind w:left="-567" w:firstLine="709"/>
        <w:jc w:val="center"/>
        <w:outlineLvl w:val="2"/>
        <w:rPr>
          <w:rFonts w:ascii="Times New Roman" w:eastAsia="Times New Roman" w:hAnsi="Times New Roman" w:cs="Times New Roman"/>
          <w:b/>
          <w:bCs/>
          <w:color w:val="003C80"/>
          <w:sz w:val="26"/>
          <w:szCs w:val="26"/>
        </w:rPr>
      </w:pPr>
      <w:r w:rsidRPr="00C34B21">
        <w:rPr>
          <w:rFonts w:ascii="Times New Roman" w:eastAsia="Times New Roman" w:hAnsi="Times New Roman" w:cs="Times New Roman"/>
          <w:b/>
          <w:bCs/>
          <w:color w:val="003C80"/>
          <w:sz w:val="26"/>
          <w:szCs w:val="26"/>
        </w:rPr>
        <w:t>VII. Проверка экзаменационных работ и их оценивание</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51</w:t>
      </w:r>
      <w:r w:rsidR="00C34B21" w:rsidRPr="00C34B21">
        <w:rPr>
          <w:rFonts w:ascii="Times New Roman" w:eastAsia="Times New Roman" w:hAnsi="Times New Roman" w:cs="Times New Roman"/>
          <w:color w:val="000000"/>
          <w:sz w:val="26"/>
          <w:szCs w:val="26"/>
        </w:rPr>
        <w:t xml:space="preserve">. При проведении ГИА в форме ЕГЭ используется </w:t>
      </w:r>
      <w:proofErr w:type="spellStart"/>
      <w:r w:rsidR="00C34B21" w:rsidRPr="00C34B21">
        <w:rPr>
          <w:rFonts w:ascii="Times New Roman" w:eastAsia="Times New Roman" w:hAnsi="Times New Roman" w:cs="Times New Roman"/>
          <w:color w:val="000000"/>
          <w:sz w:val="26"/>
          <w:szCs w:val="26"/>
        </w:rPr>
        <w:t>стобалльная</w:t>
      </w:r>
      <w:proofErr w:type="spellEnd"/>
      <w:r w:rsidR="00C34B21" w:rsidRPr="00C34B21">
        <w:rPr>
          <w:rFonts w:ascii="Times New Roman" w:eastAsia="Times New Roman" w:hAnsi="Times New Roman" w:cs="Times New Roman"/>
          <w:color w:val="000000"/>
          <w:sz w:val="26"/>
          <w:szCs w:val="26"/>
        </w:rPr>
        <w:t xml:space="preserve"> система оценки, в форме ГВЭ - пятибалльная система оценки.</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52</w:t>
      </w:r>
      <w:r w:rsidR="00C34B21" w:rsidRPr="00C34B21">
        <w:rPr>
          <w:rFonts w:ascii="Times New Roman" w:eastAsia="Times New Roman" w:hAnsi="Times New Roman" w:cs="Times New Roman"/>
          <w:color w:val="000000"/>
          <w:sz w:val="26"/>
          <w:szCs w:val="26"/>
        </w:rPr>
        <w:t>. Проверка экзаменационных работ ЕГЭ обучающихся, выпускников прошлых лет включает в себя:</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обработку бланков ЕГЭ;</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проверку ответов обучающихся, выпускников прошлых лет на задания экзаменационной работы, предусматривающие развернутый ответ; централизованную проверку экзаменационных работ.</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53</w:t>
      </w:r>
      <w:r w:rsidR="00C34B21" w:rsidRPr="00C34B21">
        <w:rPr>
          <w:rFonts w:ascii="Times New Roman" w:eastAsia="Times New Roman" w:hAnsi="Times New Roman" w:cs="Times New Roman"/>
          <w:color w:val="000000"/>
          <w:sz w:val="26"/>
          <w:szCs w:val="26"/>
        </w:rPr>
        <w:t>.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Записи на черновиках и КИМ не обрабатываются и не проверяются.</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54</w:t>
      </w:r>
      <w:r w:rsidR="00C34B21" w:rsidRPr="00C34B21">
        <w:rPr>
          <w:rFonts w:ascii="Times New Roman" w:eastAsia="Times New Roman" w:hAnsi="Times New Roman" w:cs="Times New Roman"/>
          <w:color w:val="000000"/>
          <w:sz w:val="26"/>
          <w:szCs w:val="26"/>
        </w:rPr>
        <w:t>.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55</w:t>
      </w:r>
      <w:r w:rsidR="00C34B21" w:rsidRPr="00C34B21">
        <w:rPr>
          <w:rFonts w:ascii="Times New Roman" w:eastAsia="Times New Roman" w:hAnsi="Times New Roman" w:cs="Times New Roman"/>
          <w:color w:val="000000"/>
          <w:sz w:val="26"/>
          <w:szCs w:val="26"/>
        </w:rPr>
        <w:t>. Обработка экзаменационных работ ЕГЭ включает в себя:</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сканирование бланков ЕГЭ;</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распознавание информации, внесенной в бланки ЕГЭ;</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сверку распознанной информации с оригинальной информацией, внесенной в бланки ЕГЭ;</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lastRenderedPageBreak/>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56</w:t>
      </w:r>
      <w:r w:rsidR="00C34B21" w:rsidRPr="00C34B21">
        <w:rPr>
          <w:rFonts w:ascii="Times New Roman" w:eastAsia="Times New Roman" w:hAnsi="Times New Roman" w:cs="Times New Roman"/>
          <w:color w:val="000000"/>
          <w:sz w:val="26"/>
          <w:szCs w:val="26"/>
        </w:rPr>
        <w:t>.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57</w:t>
      </w:r>
      <w:r w:rsidR="00C34B21" w:rsidRPr="00C34B21">
        <w:rPr>
          <w:rFonts w:ascii="Times New Roman" w:eastAsia="Times New Roman" w:hAnsi="Times New Roman" w:cs="Times New Roman"/>
          <w:color w:val="000000"/>
          <w:sz w:val="26"/>
          <w:szCs w:val="26"/>
        </w:rPr>
        <w:t xml:space="preserve">.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rsidR="00C34B21" w:rsidRPr="00C34B21">
        <w:rPr>
          <w:rFonts w:ascii="Times New Roman" w:eastAsia="Times New Roman" w:hAnsi="Times New Roman" w:cs="Times New Roman"/>
          <w:color w:val="000000"/>
          <w:sz w:val="26"/>
          <w:szCs w:val="26"/>
        </w:rPr>
        <w:t>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58</w:t>
      </w:r>
      <w:r w:rsidR="00C34B21" w:rsidRPr="00C34B21">
        <w:rPr>
          <w:rFonts w:ascii="Times New Roman" w:eastAsia="Times New Roman" w:hAnsi="Times New Roman" w:cs="Times New Roman"/>
          <w:color w:val="000000"/>
          <w:sz w:val="26"/>
          <w:szCs w:val="26"/>
        </w:rPr>
        <w:t>. В рамках осуществления проверки экзаменационных работ обучающихся, выпускников прошлых лет предметные комиссии: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принимают к рассмотрению экзаменационные работы;</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C34B21">
        <w:rPr>
          <w:rFonts w:ascii="Times New Roman" w:eastAsia="Times New Roman" w:hAnsi="Times New Roman" w:cs="Times New Roman"/>
          <w:color w:val="000000"/>
          <w:sz w:val="26"/>
          <w:szCs w:val="26"/>
        </w:rPr>
        <w:t>Рособрнадзором</w:t>
      </w:r>
      <w:proofErr w:type="spellEnd"/>
      <w:r w:rsidRPr="00C34B21">
        <w:rPr>
          <w:rFonts w:ascii="Times New Roman" w:eastAsia="Times New Roman" w:hAnsi="Times New Roman" w:cs="Times New Roman"/>
          <w:color w:val="000000"/>
          <w:sz w:val="26"/>
          <w:szCs w:val="26"/>
        </w:rPr>
        <w:t>*(8).</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59</w:t>
      </w:r>
      <w:r w:rsidR="00C34B21" w:rsidRPr="00C34B21">
        <w:rPr>
          <w:rFonts w:ascii="Times New Roman" w:eastAsia="Times New Roman" w:hAnsi="Times New Roman" w:cs="Times New Roman"/>
          <w:color w:val="000000"/>
          <w:sz w:val="26"/>
          <w:szCs w:val="26"/>
        </w:rPr>
        <w:t>. Экзаменационные работы проходят следующие виды проверок:</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а) проверку двумя экспертами (далее - первая и вторая проверки);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lastRenderedPageBreak/>
        <w:t xml:space="preserve">К проверкам, указанным в подпункте "б" настоящего пункта, допускаются только те эксперты, которые по представлению ГЭК были включены в состав предметных комиссий, создаваемых </w:t>
      </w:r>
      <w:proofErr w:type="spellStart"/>
      <w:r w:rsidRPr="00C34B21">
        <w:rPr>
          <w:rFonts w:ascii="Times New Roman" w:eastAsia="Times New Roman" w:hAnsi="Times New Roman" w:cs="Times New Roman"/>
          <w:color w:val="000000"/>
          <w:sz w:val="26"/>
          <w:szCs w:val="26"/>
        </w:rPr>
        <w:t>Рособрнадзором</w:t>
      </w:r>
      <w:proofErr w:type="spellEnd"/>
      <w:r w:rsidRPr="00C34B21">
        <w:rPr>
          <w:rFonts w:ascii="Times New Roman" w:eastAsia="Times New Roman" w:hAnsi="Times New Roman" w:cs="Times New Roman"/>
          <w:color w:val="000000"/>
          <w:sz w:val="26"/>
          <w:szCs w:val="26"/>
        </w:rPr>
        <w:t>.</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r w:rsidR="00C34B21" w:rsidRPr="00C34B21">
        <w:rPr>
          <w:rFonts w:ascii="Times New Roman" w:eastAsia="Times New Roman" w:hAnsi="Times New Roman" w:cs="Times New Roman"/>
          <w:color w:val="000000"/>
          <w:sz w:val="26"/>
          <w:szCs w:val="26"/>
        </w:rPr>
        <w:t>.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61</w:t>
      </w:r>
      <w:r w:rsidR="00C34B21" w:rsidRPr="00C34B21">
        <w:rPr>
          <w:rFonts w:ascii="Times New Roman" w:eastAsia="Times New Roman" w:hAnsi="Times New Roman" w:cs="Times New Roman"/>
          <w:color w:val="000000"/>
          <w:sz w:val="26"/>
          <w:szCs w:val="26"/>
        </w:rPr>
        <w:t>.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62</w:t>
      </w:r>
      <w:r w:rsidR="00C34B21" w:rsidRPr="00C34B21">
        <w:rPr>
          <w:rFonts w:ascii="Times New Roman" w:eastAsia="Times New Roman" w:hAnsi="Times New Roman" w:cs="Times New Roman"/>
          <w:color w:val="000000"/>
          <w:sz w:val="26"/>
          <w:szCs w:val="26"/>
        </w:rPr>
        <w:t xml:space="preserve">.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00C34B21" w:rsidRPr="00C34B21">
        <w:rPr>
          <w:rFonts w:ascii="Times New Roman" w:eastAsia="Times New Roman" w:hAnsi="Times New Roman" w:cs="Times New Roman"/>
          <w:color w:val="000000"/>
          <w:sz w:val="26"/>
          <w:szCs w:val="26"/>
        </w:rPr>
        <w:t>автоматизированно</w:t>
      </w:r>
      <w:proofErr w:type="spellEnd"/>
      <w:r w:rsidR="00C34B21" w:rsidRPr="00C34B21">
        <w:rPr>
          <w:rFonts w:ascii="Times New Roman" w:eastAsia="Times New Roman" w:hAnsi="Times New Roman" w:cs="Times New Roman"/>
          <w:color w:val="000000"/>
          <w:sz w:val="26"/>
          <w:szCs w:val="26"/>
        </w:rPr>
        <w:t>, с использованием специализированных аппаратно-программных средств РЦОИ.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63</w:t>
      </w:r>
      <w:r w:rsidR="00C34B21" w:rsidRPr="00C34B21">
        <w:rPr>
          <w:rFonts w:ascii="Times New Roman" w:eastAsia="Times New Roman" w:hAnsi="Times New Roman" w:cs="Times New Roman"/>
          <w:color w:val="000000"/>
          <w:sz w:val="26"/>
          <w:szCs w:val="26"/>
        </w:rPr>
        <w:t>.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а) члены ГЭК - по решению председателя ГЭК;</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б) общественные наблюдатели, аккредитованные в установленном порядке, - по желанию;</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в) должностные лица </w:t>
      </w:r>
      <w:proofErr w:type="spellStart"/>
      <w:r w:rsidRPr="00C34B21">
        <w:rPr>
          <w:rFonts w:ascii="Times New Roman" w:eastAsia="Times New Roman" w:hAnsi="Times New Roman" w:cs="Times New Roman"/>
          <w:color w:val="000000"/>
          <w:sz w:val="26"/>
          <w:szCs w:val="26"/>
        </w:rPr>
        <w:t>Рособрнадзора</w:t>
      </w:r>
      <w:proofErr w:type="spellEnd"/>
      <w:r w:rsidRPr="00C34B21">
        <w:rPr>
          <w:rFonts w:ascii="Times New Roman" w:eastAsia="Times New Roman" w:hAnsi="Times New Roman" w:cs="Times New Roman"/>
          <w:color w:val="000000"/>
          <w:sz w:val="26"/>
          <w:szCs w:val="26"/>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64</w:t>
      </w:r>
      <w:r w:rsidR="00C34B21" w:rsidRPr="00C34B21">
        <w:rPr>
          <w:rFonts w:ascii="Times New Roman" w:eastAsia="Times New Roman" w:hAnsi="Times New Roman" w:cs="Times New Roman"/>
          <w:color w:val="000000"/>
          <w:sz w:val="26"/>
          <w:szCs w:val="26"/>
        </w:rPr>
        <w:t>.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C34B21" w:rsidRPr="00C34B21" w:rsidRDefault="007C0260"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AB45F8">
        <w:rPr>
          <w:rFonts w:ascii="Times New Roman" w:eastAsia="Times New Roman" w:hAnsi="Times New Roman" w:cs="Times New Roman"/>
          <w:color w:val="000000"/>
          <w:sz w:val="26"/>
          <w:szCs w:val="26"/>
        </w:rPr>
        <w:t>5</w:t>
      </w:r>
      <w:r w:rsidR="00C34B21" w:rsidRPr="00C34B21">
        <w:rPr>
          <w:rFonts w:ascii="Times New Roman" w:eastAsia="Times New Roman" w:hAnsi="Times New Roman" w:cs="Times New Roman"/>
          <w:color w:val="000000"/>
          <w:sz w:val="26"/>
          <w:szCs w:val="26"/>
        </w:rPr>
        <w:t>. Централизованная проверка включает в себя:</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lastRenderedPageBreak/>
        <w:t>организацию межрегиональной перекрестной проверки и в случаях, установленных настоящим Порядком, перепроверки;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определение первичных баллов ЕГЭ (сумма баллов за правильно выполненные задания экзаменационной работы);</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перевод первичных баллов ЕГЭ в </w:t>
      </w:r>
      <w:proofErr w:type="spellStart"/>
      <w:r w:rsidRPr="00C34B21">
        <w:rPr>
          <w:rFonts w:ascii="Times New Roman" w:eastAsia="Times New Roman" w:hAnsi="Times New Roman" w:cs="Times New Roman"/>
          <w:color w:val="000000"/>
          <w:sz w:val="26"/>
          <w:szCs w:val="26"/>
        </w:rPr>
        <w:t>стобалльную</w:t>
      </w:r>
      <w:proofErr w:type="spellEnd"/>
      <w:r w:rsidRPr="00C34B21">
        <w:rPr>
          <w:rFonts w:ascii="Times New Roman" w:eastAsia="Times New Roman" w:hAnsi="Times New Roman" w:cs="Times New Roman"/>
          <w:color w:val="000000"/>
          <w:sz w:val="26"/>
          <w:szCs w:val="26"/>
        </w:rPr>
        <w:t xml:space="preserve"> систему оценивания.</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По решению </w:t>
      </w:r>
      <w:proofErr w:type="spellStart"/>
      <w:r w:rsidRPr="00C34B21">
        <w:rPr>
          <w:rFonts w:ascii="Times New Roman" w:eastAsia="Times New Roman" w:hAnsi="Times New Roman" w:cs="Times New Roman"/>
          <w:color w:val="000000"/>
          <w:sz w:val="26"/>
          <w:szCs w:val="26"/>
        </w:rPr>
        <w:t>Рособрнадзора</w:t>
      </w:r>
      <w:proofErr w:type="spellEnd"/>
      <w:r w:rsidRPr="00C34B21">
        <w:rPr>
          <w:rFonts w:ascii="Times New Roman" w:eastAsia="Times New Roman" w:hAnsi="Times New Roman" w:cs="Times New Roman"/>
          <w:color w:val="000000"/>
          <w:sz w:val="26"/>
          <w:szCs w:val="26"/>
        </w:rPr>
        <w:t xml:space="preserve"> организуется обмен экзаменационными работами ЕГЭ между субъектами Российской Федерации (межрегиональная перекрестная проверка).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По поручению </w:t>
      </w:r>
      <w:proofErr w:type="spellStart"/>
      <w:r w:rsidRPr="00C34B21">
        <w:rPr>
          <w:rFonts w:ascii="Times New Roman" w:eastAsia="Times New Roman" w:hAnsi="Times New Roman" w:cs="Times New Roman"/>
          <w:color w:val="000000"/>
          <w:sz w:val="26"/>
          <w:szCs w:val="26"/>
        </w:rPr>
        <w:t>Рособрнадзора</w:t>
      </w:r>
      <w:proofErr w:type="spellEnd"/>
      <w:r w:rsidRPr="00C34B21">
        <w:rPr>
          <w:rFonts w:ascii="Times New Roman" w:eastAsia="Times New Roman" w:hAnsi="Times New Roman" w:cs="Times New Roman"/>
          <w:color w:val="000000"/>
          <w:sz w:val="26"/>
          <w:szCs w:val="26"/>
        </w:rPr>
        <w:t xml:space="preserve"> предметные комиссии, созданные </w:t>
      </w:r>
      <w:proofErr w:type="spellStart"/>
      <w:r w:rsidRPr="00C34B21">
        <w:rPr>
          <w:rFonts w:ascii="Times New Roman" w:eastAsia="Times New Roman" w:hAnsi="Times New Roman" w:cs="Times New Roman"/>
          <w:color w:val="000000"/>
          <w:sz w:val="26"/>
          <w:szCs w:val="26"/>
        </w:rPr>
        <w:t>Рособрнадзором</w:t>
      </w:r>
      <w:proofErr w:type="spellEnd"/>
      <w:r w:rsidRPr="00C34B21">
        <w:rPr>
          <w:rFonts w:ascii="Times New Roman" w:eastAsia="Times New Roman" w:hAnsi="Times New Roman" w:cs="Times New Roman"/>
          <w:color w:val="000000"/>
          <w:sz w:val="26"/>
          <w:szCs w:val="26"/>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Результаты перепроверки оформляются протоколами.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C34B21" w:rsidRPr="00C34B21" w:rsidRDefault="00C34B21" w:rsidP="006D0832">
      <w:pPr>
        <w:spacing w:before="100" w:beforeAutospacing="1" w:after="100" w:afterAutospacing="1" w:line="240" w:lineRule="auto"/>
        <w:ind w:left="-567" w:firstLine="709"/>
        <w:jc w:val="center"/>
        <w:outlineLvl w:val="2"/>
        <w:rPr>
          <w:rFonts w:ascii="Times New Roman" w:eastAsia="Times New Roman" w:hAnsi="Times New Roman" w:cs="Times New Roman"/>
          <w:b/>
          <w:bCs/>
          <w:color w:val="003C80"/>
          <w:sz w:val="26"/>
          <w:szCs w:val="26"/>
        </w:rPr>
      </w:pPr>
      <w:r w:rsidRPr="00C34B21">
        <w:rPr>
          <w:rFonts w:ascii="Times New Roman" w:eastAsia="Times New Roman" w:hAnsi="Times New Roman" w:cs="Times New Roman"/>
          <w:b/>
          <w:bCs/>
          <w:color w:val="003C80"/>
          <w:sz w:val="26"/>
          <w:szCs w:val="26"/>
        </w:rPr>
        <w:t>VIII. Утверждение, изменение и (или) аннулирование результатов ГИА</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66</w:t>
      </w:r>
      <w:r w:rsidR="00C34B21" w:rsidRPr="00C34B21">
        <w:rPr>
          <w:rFonts w:ascii="Times New Roman" w:eastAsia="Times New Roman" w:hAnsi="Times New Roman" w:cs="Times New Roman"/>
          <w:color w:val="000000"/>
          <w:sz w:val="26"/>
          <w:szCs w:val="26"/>
        </w:rPr>
        <w:t>.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lastRenderedPageBreak/>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67</w:t>
      </w:r>
      <w:r w:rsidR="00C34B21" w:rsidRPr="00C34B21">
        <w:rPr>
          <w:rFonts w:ascii="Times New Roman" w:eastAsia="Times New Roman" w:hAnsi="Times New Roman" w:cs="Times New Roman"/>
          <w:color w:val="000000"/>
          <w:sz w:val="26"/>
          <w:szCs w:val="26"/>
        </w:rPr>
        <w:t>.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68</w:t>
      </w:r>
      <w:r w:rsidR="00C34B21" w:rsidRPr="00C34B21">
        <w:rPr>
          <w:rFonts w:ascii="Times New Roman" w:eastAsia="Times New Roman" w:hAnsi="Times New Roman" w:cs="Times New Roman"/>
          <w:color w:val="000000"/>
          <w:sz w:val="26"/>
          <w:szCs w:val="26"/>
        </w:rPr>
        <w:t>.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69</w:t>
      </w:r>
      <w:r w:rsidR="00C34B21" w:rsidRPr="00C34B21">
        <w:rPr>
          <w:rFonts w:ascii="Times New Roman" w:eastAsia="Times New Roman" w:hAnsi="Times New Roman" w:cs="Times New Roman"/>
          <w:color w:val="000000"/>
          <w:sz w:val="26"/>
          <w:szCs w:val="26"/>
        </w:rPr>
        <w:t>.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70</w:t>
      </w:r>
      <w:r w:rsidR="00C34B21" w:rsidRPr="00C34B21">
        <w:rPr>
          <w:rFonts w:ascii="Times New Roman" w:eastAsia="Times New Roman" w:hAnsi="Times New Roman" w:cs="Times New Roman"/>
          <w:color w:val="000000"/>
          <w:sz w:val="26"/>
          <w:szCs w:val="26"/>
        </w:rPr>
        <w:t>.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proofErr w:type="gramStart"/>
      <w:r w:rsidRPr="00C34B21">
        <w:rPr>
          <w:rFonts w:ascii="Times New Roman" w:eastAsia="Times New Roman" w:hAnsi="Times New Roman" w:cs="Times New Roman"/>
          <w:color w:val="000000"/>
          <w:sz w:val="26"/>
          <w:szCs w:val="26"/>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71</w:t>
      </w:r>
      <w:r w:rsidR="00C34B21" w:rsidRPr="00C34B21">
        <w:rPr>
          <w:rFonts w:ascii="Times New Roman" w:eastAsia="Times New Roman" w:hAnsi="Times New Roman" w:cs="Times New Roman"/>
          <w:color w:val="000000"/>
          <w:sz w:val="26"/>
          <w:szCs w:val="26"/>
        </w:rPr>
        <w:t>.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72</w:t>
      </w:r>
      <w:r w:rsidR="00C34B21" w:rsidRPr="00C34B21">
        <w:rPr>
          <w:rFonts w:ascii="Times New Roman" w:eastAsia="Times New Roman" w:hAnsi="Times New Roman" w:cs="Times New Roman"/>
          <w:color w:val="000000"/>
          <w:sz w:val="26"/>
          <w:szCs w:val="26"/>
        </w:rPr>
        <w:t>.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w:t>
      </w:r>
      <w:r w:rsidRPr="00C34B21">
        <w:rPr>
          <w:rFonts w:ascii="Times New Roman" w:eastAsia="Times New Roman" w:hAnsi="Times New Roman" w:cs="Times New Roman"/>
          <w:color w:val="000000"/>
          <w:sz w:val="26"/>
          <w:szCs w:val="26"/>
        </w:rPr>
        <w:lastRenderedPageBreak/>
        <w:t>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C34B21" w:rsidRPr="00C34B21" w:rsidRDefault="00C34B21" w:rsidP="006D0832">
      <w:pPr>
        <w:spacing w:before="100" w:beforeAutospacing="1" w:after="100" w:afterAutospacing="1" w:line="240" w:lineRule="auto"/>
        <w:ind w:left="-567" w:firstLine="709"/>
        <w:jc w:val="center"/>
        <w:outlineLvl w:val="2"/>
        <w:rPr>
          <w:rFonts w:ascii="Times New Roman" w:eastAsia="Times New Roman" w:hAnsi="Times New Roman" w:cs="Times New Roman"/>
          <w:b/>
          <w:bCs/>
          <w:color w:val="003C80"/>
          <w:sz w:val="26"/>
          <w:szCs w:val="26"/>
        </w:rPr>
      </w:pPr>
      <w:r w:rsidRPr="00C34B21">
        <w:rPr>
          <w:rFonts w:ascii="Times New Roman" w:eastAsia="Times New Roman" w:hAnsi="Times New Roman" w:cs="Times New Roman"/>
          <w:b/>
          <w:bCs/>
          <w:color w:val="003C80"/>
          <w:sz w:val="26"/>
          <w:szCs w:val="26"/>
        </w:rPr>
        <w:t>IX. Оценка результатов ГИА</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73</w:t>
      </w:r>
      <w:r w:rsidR="00C34B21" w:rsidRPr="00C34B21">
        <w:rPr>
          <w:rFonts w:ascii="Times New Roman" w:eastAsia="Times New Roman" w:hAnsi="Times New Roman" w:cs="Times New Roman"/>
          <w:color w:val="000000"/>
          <w:sz w:val="26"/>
          <w:szCs w:val="26"/>
        </w:rPr>
        <w:t xml:space="preserve">.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w:t>
      </w:r>
      <w:r w:rsidR="00BA64FF">
        <w:rPr>
          <w:rFonts w:ascii="Times New Roman" w:eastAsia="Times New Roman" w:hAnsi="Times New Roman" w:cs="Times New Roman"/>
          <w:color w:val="000000"/>
          <w:sz w:val="26"/>
          <w:szCs w:val="26"/>
        </w:rPr>
        <w:t xml:space="preserve">определяемого </w:t>
      </w:r>
      <w:proofErr w:type="spellStart"/>
      <w:r w:rsidR="00BA64FF">
        <w:rPr>
          <w:rFonts w:ascii="Times New Roman" w:eastAsia="Times New Roman" w:hAnsi="Times New Roman" w:cs="Times New Roman"/>
          <w:color w:val="000000"/>
          <w:sz w:val="26"/>
          <w:szCs w:val="26"/>
        </w:rPr>
        <w:t>Рособрнадзором</w:t>
      </w:r>
      <w:proofErr w:type="spellEnd"/>
      <w:r w:rsidR="00C34B21" w:rsidRPr="00C34B21">
        <w:rPr>
          <w:rFonts w:ascii="Times New Roman" w:eastAsia="Times New Roman" w:hAnsi="Times New Roman" w:cs="Times New Roman"/>
          <w:color w:val="000000"/>
          <w:sz w:val="26"/>
          <w:szCs w:val="26"/>
        </w:rPr>
        <w:t>, а при сдаче ГВЭ получил отметки не ниже удовлетворительной (три балла).</w:t>
      </w:r>
    </w:p>
    <w:p w:rsidR="00F874DC" w:rsidRDefault="00F874DC"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 случае если участник ЕГЭ </w:t>
      </w:r>
      <w:proofErr w:type="gramStart"/>
      <w:r>
        <w:rPr>
          <w:rFonts w:ascii="Times New Roman" w:eastAsia="Times New Roman" w:hAnsi="Times New Roman" w:cs="Times New Roman"/>
          <w:color w:val="000000"/>
          <w:sz w:val="26"/>
          <w:szCs w:val="26"/>
        </w:rPr>
        <w:t>получил на ГИА неудовлетворительные результаты по любому из учебных предметов он имеет</w:t>
      </w:r>
      <w:proofErr w:type="gramEnd"/>
      <w:r>
        <w:rPr>
          <w:rFonts w:ascii="Times New Roman" w:eastAsia="Times New Roman" w:hAnsi="Times New Roman" w:cs="Times New Roman"/>
          <w:color w:val="000000"/>
          <w:sz w:val="26"/>
          <w:szCs w:val="26"/>
        </w:rPr>
        <w:t xml:space="preserve"> право пересдать данный предмет на любом этапе проведения экзаменов не более одного раза</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74</w:t>
      </w:r>
      <w:r w:rsidR="00C34B21" w:rsidRPr="00C34B21">
        <w:rPr>
          <w:rFonts w:ascii="Times New Roman" w:eastAsia="Times New Roman" w:hAnsi="Times New Roman" w:cs="Times New Roman"/>
          <w:color w:val="000000"/>
          <w:sz w:val="26"/>
          <w:szCs w:val="26"/>
        </w:rPr>
        <w:t xml:space="preserve">. </w:t>
      </w:r>
      <w:proofErr w:type="gramStart"/>
      <w:r w:rsidR="00C34B21" w:rsidRPr="00C34B21">
        <w:rPr>
          <w:rFonts w:ascii="Times New Roman" w:eastAsia="Times New Roman" w:hAnsi="Times New Roman" w:cs="Times New Roman"/>
          <w:color w:val="000000"/>
          <w:sz w:val="26"/>
          <w:szCs w:val="26"/>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r w:rsidR="00C34B21" w:rsidRPr="00C34B21">
        <w:rPr>
          <w:rFonts w:ascii="Times New Roman" w:eastAsia="Times New Roman" w:hAnsi="Times New Roman" w:cs="Times New Roman"/>
          <w:color w:val="000000"/>
          <w:sz w:val="26"/>
          <w:szCs w:val="26"/>
        </w:rPr>
        <w:t xml:space="preserve"> </w:t>
      </w:r>
      <w:proofErr w:type="gramStart"/>
      <w:r w:rsidR="00C34B21" w:rsidRPr="00C34B21">
        <w:rPr>
          <w:rFonts w:ascii="Times New Roman" w:eastAsia="Times New Roman" w:hAnsi="Times New Roman" w:cs="Times New Roman"/>
          <w:color w:val="000000"/>
          <w:sz w:val="26"/>
          <w:szCs w:val="26"/>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C34B21" w:rsidRPr="00C34B21" w:rsidRDefault="00C34B21" w:rsidP="006D0832">
      <w:pPr>
        <w:spacing w:before="100" w:beforeAutospacing="1" w:after="100" w:afterAutospacing="1" w:line="240" w:lineRule="auto"/>
        <w:ind w:left="-567" w:firstLine="709"/>
        <w:jc w:val="center"/>
        <w:outlineLvl w:val="2"/>
        <w:rPr>
          <w:rFonts w:ascii="Times New Roman" w:eastAsia="Times New Roman" w:hAnsi="Times New Roman" w:cs="Times New Roman"/>
          <w:b/>
          <w:bCs/>
          <w:color w:val="003C80"/>
          <w:sz w:val="26"/>
          <w:szCs w:val="26"/>
        </w:rPr>
      </w:pPr>
      <w:r w:rsidRPr="00C34B21">
        <w:rPr>
          <w:rFonts w:ascii="Times New Roman" w:eastAsia="Times New Roman" w:hAnsi="Times New Roman" w:cs="Times New Roman"/>
          <w:b/>
          <w:bCs/>
          <w:color w:val="003C80"/>
          <w:sz w:val="26"/>
          <w:szCs w:val="26"/>
        </w:rPr>
        <w:t>X. Прием и рассмотрение апелляций</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75</w:t>
      </w:r>
      <w:r w:rsidR="00C34B21" w:rsidRPr="00C34B21">
        <w:rPr>
          <w:rFonts w:ascii="Times New Roman" w:eastAsia="Times New Roman" w:hAnsi="Times New Roman" w:cs="Times New Roman"/>
          <w:color w:val="000000"/>
          <w:sz w:val="26"/>
          <w:szCs w:val="26"/>
        </w:rPr>
        <w:t>.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76</w:t>
      </w:r>
      <w:r w:rsidR="00C34B21" w:rsidRPr="00C34B21">
        <w:rPr>
          <w:rFonts w:ascii="Times New Roman" w:eastAsia="Times New Roman" w:hAnsi="Times New Roman" w:cs="Times New Roman"/>
          <w:color w:val="000000"/>
          <w:sz w:val="26"/>
          <w:szCs w:val="26"/>
        </w:rPr>
        <w:t>.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77</w:t>
      </w:r>
      <w:r w:rsidR="00C34B21" w:rsidRPr="00C34B21">
        <w:rPr>
          <w:rFonts w:ascii="Times New Roman" w:eastAsia="Times New Roman" w:hAnsi="Times New Roman" w:cs="Times New Roman"/>
          <w:color w:val="000000"/>
          <w:sz w:val="26"/>
          <w:szCs w:val="26"/>
        </w:rPr>
        <w:t>.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78</w:t>
      </w:r>
      <w:r w:rsidR="00C34B21" w:rsidRPr="00C34B21">
        <w:rPr>
          <w:rFonts w:ascii="Times New Roman" w:eastAsia="Times New Roman" w:hAnsi="Times New Roman" w:cs="Times New Roman"/>
          <w:color w:val="000000"/>
          <w:sz w:val="26"/>
          <w:szCs w:val="26"/>
        </w:rPr>
        <w:t>.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79</w:t>
      </w:r>
      <w:r w:rsidR="00C34B21" w:rsidRPr="00C34B21">
        <w:rPr>
          <w:rFonts w:ascii="Times New Roman" w:eastAsia="Times New Roman" w:hAnsi="Times New Roman" w:cs="Times New Roman"/>
          <w:color w:val="000000"/>
          <w:sz w:val="26"/>
          <w:szCs w:val="26"/>
        </w:rPr>
        <w:t>. Обучающийся, выпускник прошлых лет и (или) его родители (законные представители) при желании присутствуют при рассмотрении апелляции.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При рассмотрении апелляции также присутствуют:</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lastRenderedPageBreak/>
        <w:t>а) члены ГЭК - по решению председателя ГЭК;</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б) общественные наблюдатели, аккредитованные в установленном порядке, - по желанию;</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в) должностные лица </w:t>
      </w:r>
      <w:proofErr w:type="spellStart"/>
      <w:r w:rsidRPr="00C34B21">
        <w:rPr>
          <w:rFonts w:ascii="Times New Roman" w:eastAsia="Times New Roman" w:hAnsi="Times New Roman" w:cs="Times New Roman"/>
          <w:color w:val="000000"/>
          <w:sz w:val="26"/>
          <w:szCs w:val="26"/>
        </w:rPr>
        <w:t>Рособрнадзора</w:t>
      </w:r>
      <w:proofErr w:type="spellEnd"/>
      <w:r w:rsidRPr="00C34B21">
        <w:rPr>
          <w:rFonts w:ascii="Times New Roman" w:eastAsia="Times New Roman" w:hAnsi="Times New Roman" w:cs="Times New Roman"/>
          <w:color w:val="000000"/>
          <w:sz w:val="26"/>
          <w:szCs w:val="26"/>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Рассмотрение апелляции проводится в спокойной и доброжелательной обстановке.</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80</w:t>
      </w:r>
      <w:r w:rsidR="00C34B21" w:rsidRPr="00C34B21">
        <w:rPr>
          <w:rFonts w:ascii="Times New Roman" w:eastAsia="Times New Roman" w:hAnsi="Times New Roman" w:cs="Times New Roman"/>
          <w:color w:val="000000"/>
          <w:sz w:val="26"/>
          <w:szCs w:val="26"/>
        </w:rPr>
        <w:t>. Апелляцию о нарушении установленного порядка проведения ГИА (за исключением с</w:t>
      </w:r>
      <w:r w:rsidR="00F874DC">
        <w:rPr>
          <w:rFonts w:ascii="Times New Roman" w:eastAsia="Times New Roman" w:hAnsi="Times New Roman" w:cs="Times New Roman"/>
          <w:color w:val="000000"/>
          <w:sz w:val="26"/>
          <w:szCs w:val="26"/>
        </w:rPr>
        <w:t>лучаев, установленных пунктом 7</w:t>
      </w:r>
      <w:r>
        <w:rPr>
          <w:rFonts w:ascii="Times New Roman" w:eastAsia="Times New Roman" w:hAnsi="Times New Roman" w:cs="Times New Roman"/>
          <w:color w:val="000000"/>
          <w:sz w:val="26"/>
          <w:szCs w:val="26"/>
        </w:rPr>
        <w:t>6</w:t>
      </w:r>
      <w:r w:rsidR="0024359E">
        <w:rPr>
          <w:rFonts w:ascii="Times New Roman" w:eastAsia="Times New Roman" w:hAnsi="Times New Roman" w:cs="Times New Roman"/>
          <w:color w:val="000000"/>
          <w:sz w:val="26"/>
          <w:szCs w:val="26"/>
        </w:rPr>
        <w:t xml:space="preserve"> настоящего Положения</w:t>
      </w:r>
      <w:r w:rsidR="00C34B21" w:rsidRPr="00C34B21">
        <w:rPr>
          <w:rFonts w:ascii="Times New Roman" w:eastAsia="Times New Roman" w:hAnsi="Times New Roman" w:cs="Times New Roman"/>
          <w:color w:val="000000"/>
          <w:sz w:val="26"/>
          <w:szCs w:val="26"/>
        </w:rPr>
        <w:t>) обучающийся, выпускник прошлых лет подает в день проведения экзамена по соответствующему учебному предмету члену ГЭК, не покидая ППЭ.</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81</w:t>
      </w:r>
      <w:r w:rsidR="00C34B21" w:rsidRPr="00C34B21">
        <w:rPr>
          <w:rFonts w:ascii="Times New Roman" w:eastAsia="Times New Roman" w:hAnsi="Times New Roman" w:cs="Times New Roman"/>
          <w:color w:val="000000"/>
          <w:sz w:val="26"/>
          <w:szCs w:val="26"/>
        </w:rPr>
        <w:t>.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82</w:t>
      </w:r>
      <w:r w:rsidR="00C34B21" w:rsidRPr="00C34B21">
        <w:rPr>
          <w:rFonts w:ascii="Times New Roman" w:eastAsia="Times New Roman" w:hAnsi="Times New Roman" w:cs="Times New Roman"/>
          <w:color w:val="000000"/>
          <w:sz w:val="26"/>
          <w:szCs w:val="26"/>
        </w:rPr>
        <w:t>.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 отклонении апелляции;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 удовлетворении апелляции.</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83</w:t>
      </w:r>
      <w:r w:rsidR="00C34B21" w:rsidRPr="00C34B21">
        <w:rPr>
          <w:rFonts w:ascii="Times New Roman" w:eastAsia="Times New Roman" w:hAnsi="Times New Roman" w:cs="Times New Roman"/>
          <w:color w:val="000000"/>
          <w:sz w:val="26"/>
          <w:szCs w:val="26"/>
        </w:rPr>
        <w:t>.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По решению ГЭК подача и (или) рассмотрение апелляций организуется с использованием информационно-коммуникационных технологий, при условии </w:t>
      </w:r>
      <w:r w:rsidRPr="00C34B21">
        <w:rPr>
          <w:rFonts w:ascii="Times New Roman" w:eastAsia="Times New Roman" w:hAnsi="Times New Roman" w:cs="Times New Roman"/>
          <w:color w:val="000000"/>
          <w:sz w:val="26"/>
          <w:szCs w:val="26"/>
        </w:rPr>
        <w:lastRenderedPageBreak/>
        <w:t>соблюдения требований законодательства Российской Федерации в области защиты персональных данных.</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Обучающиеся, выпускники прошлых лет заблаговременно информируются о времени, месте и порядке рассмотрения апелляций.</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84</w:t>
      </w:r>
      <w:r w:rsidR="00C34B21" w:rsidRPr="00C34B21">
        <w:rPr>
          <w:rFonts w:ascii="Times New Roman" w:eastAsia="Times New Roman" w:hAnsi="Times New Roman" w:cs="Times New Roman"/>
          <w:color w:val="000000"/>
          <w:sz w:val="26"/>
          <w:szCs w:val="26"/>
        </w:rPr>
        <w:t>. Руководитель организации, принявший апелляцию, незамедлительно передает ее в конфликтную комиссию.</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85</w:t>
      </w:r>
      <w:r w:rsidR="00C34B21" w:rsidRPr="00C34B21">
        <w:rPr>
          <w:rFonts w:ascii="Times New Roman" w:eastAsia="Times New Roman" w:hAnsi="Times New Roman" w:cs="Times New Roman"/>
          <w:color w:val="000000"/>
          <w:sz w:val="26"/>
          <w:szCs w:val="26"/>
        </w:rPr>
        <w:t xml:space="preserve">. </w:t>
      </w:r>
      <w:proofErr w:type="gramStart"/>
      <w:r w:rsidR="00C34B21" w:rsidRPr="00C34B21">
        <w:rPr>
          <w:rFonts w:ascii="Times New Roman" w:eastAsia="Times New Roman" w:hAnsi="Times New Roman" w:cs="Times New Roman"/>
          <w:color w:val="000000"/>
          <w:sz w:val="26"/>
          <w:szCs w:val="26"/>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roofErr w:type="gramEnd"/>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86</w:t>
      </w:r>
      <w:r w:rsidR="00C34B21" w:rsidRPr="00C34B21">
        <w:rPr>
          <w:rFonts w:ascii="Times New Roman" w:eastAsia="Times New Roman" w:hAnsi="Times New Roman" w:cs="Times New Roman"/>
          <w:color w:val="000000"/>
          <w:sz w:val="26"/>
          <w:szCs w:val="26"/>
        </w:rPr>
        <w:t>.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proofErr w:type="gramStart"/>
      <w:r w:rsidRPr="00C34B21">
        <w:rPr>
          <w:rFonts w:ascii="Times New Roman" w:eastAsia="Times New Roman" w:hAnsi="Times New Roman" w:cs="Times New Roman"/>
          <w:color w:val="000000"/>
          <w:sz w:val="26"/>
          <w:szCs w:val="26"/>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87</w:t>
      </w:r>
      <w:r w:rsidR="00C34B21" w:rsidRPr="00C34B21">
        <w:rPr>
          <w:rFonts w:ascii="Times New Roman" w:eastAsia="Times New Roman" w:hAnsi="Times New Roman" w:cs="Times New Roman"/>
          <w:color w:val="000000"/>
          <w:sz w:val="26"/>
          <w:szCs w:val="26"/>
        </w:rPr>
        <w:t>.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C34B21" w:rsidRPr="00C34B21" w:rsidRDefault="00C34B21"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sidRPr="00C34B21">
        <w:rPr>
          <w:rFonts w:ascii="Times New Roman" w:eastAsia="Times New Roman" w:hAnsi="Times New Roman" w:cs="Times New Roman"/>
          <w:color w:val="000000"/>
          <w:sz w:val="26"/>
          <w:szCs w:val="26"/>
        </w:rPr>
        <w:t xml:space="preserve">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w:t>
      </w:r>
      <w:r w:rsidR="0024359E">
        <w:rPr>
          <w:rFonts w:ascii="Times New Roman" w:eastAsia="Times New Roman" w:hAnsi="Times New Roman" w:cs="Times New Roman"/>
          <w:color w:val="000000"/>
          <w:sz w:val="26"/>
          <w:szCs w:val="26"/>
        </w:rPr>
        <w:t xml:space="preserve"> не позднее чем через 5 рабочих дней с момента получения протоколов конфликтной комиссии </w:t>
      </w:r>
      <w:r w:rsidRPr="00C34B21">
        <w:rPr>
          <w:rFonts w:ascii="Times New Roman" w:eastAsia="Times New Roman" w:hAnsi="Times New Roman" w:cs="Times New Roman"/>
          <w:color w:val="000000"/>
          <w:sz w:val="26"/>
          <w:szCs w:val="26"/>
        </w:rPr>
        <w:t>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C34B21" w:rsidRPr="00C34B21" w:rsidRDefault="00AB45F8" w:rsidP="006D0832">
      <w:pPr>
        <w:spacing w:before="100" w:beforeAutospacing="1" w:after="100" w:afterAutospacing="1" w:line="240" w:lineRule="auto"/>
        <w:ind w:left="-567" w:firstLine="70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88</w:t>
      </w:r>
      <w:r w:rsidR="00C34B21" w:rsidRPr="00C34B21">
        <w:rPr>
          <w:rFonts w:ascii="Times New Roman" w:eastAsia="Times New Roman" w:hAnsi="Times New Roman" w:cs="Times New Roman"/>
          <w:color w:val="000000"/>
          <w:sz w:val="26"/>
          <w:szCs w:val="26"/>
        </w:rPr>
        <w:t>. Конфликтная комиссия рассматривает апелляцию о нарушении устанавливаем</w:t>
      </w:r>
      <w:r w:rsidR="00220526">
        <w:rPr>
          <w:rFonts w:ascii="Times New Roman" w:eastAsia="Times New Roman" w:hAnsi="Times New Roman" w:cs="Times New Roman"/>
          <w:color w:val="000000"/>
          <w:sz w:val="26"/>
          <w:szCs w:val="26"/>
        </w:rPr>
        <w:t>ого порядка проведения ГИА</w:t>
      </w:r>
      <w:r w:rsidR="00C34B21" w:rsidRPr="00C34B21">
        <w:rPr>
          <w:rFonts w:ascii="Times New Roman" w:eastAsia="Times New Roman" w:hAnsi="Times New Roman" w:cs="Times New Roman"/>
          <w:color w:val="000000"/>
          <w:sz w:val="26"/>
          <w:szCs w:val="26"/>
        </w:rPr>
        <w:t xml:space="preserve"> в течение двух рабочих дней, а апелляцию о </w:t>
      </w:r>
      <w:r w:rsidR="00C34B21" w:rsidRPr="00C34B21">
        <w:rPr>
          <w:rFonts w:ascii="Times New Roman" w:eastAsia="Times New Roman" w:hAnsi="Times New Roman" w:cs="Times New Roman"/>
          <w:color w:val="000000"/>
          <w:sz w:val="26"/>
          <w:szCs w:val="26"/>
        </w:rPr>
        <w:lastRenderedPageBreak/>
        <w:t>несогласии с выставленными баллами - четырех рабочих дней с момента ее поступления в конфликтную комиссию.</w:t>
      </w:r>
    </w:p>
    <w:p w:rsidR="005A3CA3" w:rsidRPr="00C34B21" w:rsidRDefault="005A3CA3" w:rsidP="006D0832">
      <w:pPr>
        <w:pStyle w:val="a3"/>
        <w:ind w:left="-567" w:firstLine="709"/>
        <w:rPr>
          <w:rFonts w:ascii="Times New Roman" w:hAnsi="Times New Roman" w:cs="Times New Roman"/>
          <w:sz w:val="26"/>
          <w:szCs w:val="26"/>
        </w:rPr>
      </w:pPr>
    </w:p>
    <w:sectPr w:rsidR="005A3CA3" w:rsidRPr="00C34B21" w:rsidSect="0079295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63BE3"/>
    <w:multiLevelType w:val="multilevel"/>
    <w:tmpl w:val="3FF88A4A"/>
    <w:lvl w:ilvl="0">
      <w:start w:val="1"/>
      <w:numFmt w:val="decimal"/>
      <w:lvlText w:val="%1."/>
      <w:lvlJc w:val="left"/>
      <w:pPr>
        <w:ind w:left="720" w:hanging="360"/>
      </w:pPr>
      <w:rPr>
        <w:rFonts w:hint="default"/>
      </w:rPr>
    </w:lvl>
    <w:lvl w:ilvl="1">
      <w:start w:val="1"/>
      <w:numFmt w:val="decimal"/>
      <w:isLgl/>
      <w:lvlText w:val="%1.%2"/>
      <w:lvlJc w:val="left"/>
      <w:pPr>
        <w:ind w:left="734" w:hanging="45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487" w:hanging="108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545" w:hanging="144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603" w:hanging="1800"/>
      </w:pPr>
      <w:rPr>
        <w:rFonts w:eastAsia="Times New Roman" w:hint="default"/>
      </w:rPr>
    </w:lvl>
    <w:lvl w:ilvl="8">
      <w:start w:val="1"/>
      <w:numFmt w:val="decimal"/>
      <w:isLgl/>
      <w:lvlText w:val="%1.%2.%3.%4.%5.%6.%7.%8.%9"/>
      <w:lvlJc w:val="left"/>
      <w:pPr>
        <w:ind w:left="5312" w:hanging="2160"/>
      </w:pPr>
      <w:rPr>
        <w:rFonts w:eastAsia="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4B21"/>
    <w:rsid w:val="001036C3"/>
    <w:rsid w:val="00114C4B"/>
    <w:rsid w:val="00122DE2"/>
    <w:rsid w:val="0018526B"/>
    <w:rsid w:val="001949C1"/>
    <w:rsid w:val="00220526"/>
    <w:rsid w:val="0024359E"/>
    <w:rsid w:val="00306D45"/>
    <w:rsid w:val="00313984"/>
    <w:rsid w:val="0038235B"/>
    <w:rsid w:val="0040100F"/>
    <w:rsid w:val="0042770C"/>
    <w:rsid w:val="00550B7A"/>
    <w:rsid w:val="005A3CA3"/>
    <w:rsid w:val="00642319"/>
    <w:rsid w:val="00652163"/>
    <w:rsid w:val="00653361"/>
    <w:rsid w:val="00682EF4"/>
    <w:rsid w:val="006870E1"/>
    <w:rsid w:val="00696AEC"/>
    <w:rsid w:val="006C5E33"/>
    <w:rsid w:val="006D0832"/>
    <w:rsid w:val="006D11FA"/>
    <w:rsid w:val="006F6C9D"/>
    <w:rsid w:val="00792956"/>
    <w:rsid w:val="007C0260"/>
    <w:rsid w:val="00814453"/>
    <w:rsid w:val="00824DA1"/>
    <w:rsid w:val="00866A54"/>
    <w:rsid w:val="0093040A"/>
    <w:rsid w:val="00992797"/>
    <w:rsid w:val="009B0815"/>
    <w:rsid w:val="009F576D"/>
    <w:rsid w:val="00A4630F"/>
    <w:rsid w:val="00A835BD"/>
    <w:rsid w:val="00AB1BF8"/>
    <w:rsid w:val="00AB45F8"/>
    <w:rsid w:val="00AC1480"/>
    <w:rsid w:val="00BA64FF"/>
    <w:rsid w:val="00BB622A"/>
    <w:rsid w:val="00BD7146"/>
    <w:rsid w:val="00C26D23"/>
    <w:rsid w:val="00C34B21"/>
    <w:rsid w:val="00C366E2"/>
    <w:rsid w:val="00C53BC1"/>
    <w:rsid w:val="00C73DA1"/>
    <w:rsid w:val="00D260C2"/>
    <w:rsid w:val="00D64A73"/>
    <w:rsid w:val="00D87E3A"/>
    <w:rsid w:val="00DF2FAC"/>
    <w:rsid w:val="00E04CB6"/>
    <w:rsid w:val="00F874DC"/>
    <w:rsid w:val="00FC5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26B"/>
  </w:style>
  <w:style w:type="paragraph" w:styleId="3">
    <w:name w:val="heading 3"/>
    <w:basedOn w:val="a"/>
    <w:link w:val="30"/>
    <w:uiPriority w:val="9"/>
    <w:qFormat/>
    <w:rsid w:val="00C34B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4B21"/>
    <w:pPr>
      <w:spacing w:after="0" w:line="240" w:lineRule="auto"/>
    </w:pPr>
  </w:style>
  <w:style w:type="character" w:customStyle="1" w:styleId="30">
    <w:name w:val="Заголовок 3 Знак"/>
    <w:basedOn w:val="a0"/>
    <w:link w:val="3"/>
    <w:uiPriority w:val="9"/>
    <w:rsid w:val="00C34B21"/>
    <w:rPr>
      <w:rFonts w:ascii="Times New Roman" w:eastAsia="Times New Roman" w:hAnsi="Times New Roman" w:cs="Times New Roman"/>
      <w:b/>
      <w:bCs/>
      <w:sz w:val="27"/>
      <w:szCs w:val="27"/>
    </w:rPr>
  </w:style>
  <w:style w:type="paragraph" w:styleId="a4">
    <w:name w:val="Normal (Web)"/>
    <w:basedOn w:val="a"/>
    <w:uiPriority w:val="99"/>
    <w:semiHidden/>
    <w:unhideWhenUsed/>
    <w:rsid w:val="00C34B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view">
    <w:name w:val="text_review"/>
    <w:basedOn w:val="a"/>
    <w:rsid w:val="00C34B2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34B21"/>
    <w:rPr>
      <w:b/>
      <w:bCs/>
    </w:rPr>
  </w:style>
  <w:style w:type="character" w:customStyle="1" w:styleId="apple-converted-space">
    <w:name w:val="apple-converted-space"/>
    <w:basedOn w:val="a0"/>
    <w:rsid w:val="00C34B21"/>
  </w:style>
  <w:style w:type="character" w:styleId="a6">
    <w:name w:val="Hyperlink"/>
    <w:basedOn w:val="a0"/>
    <w:uiPriority w:val="99"/>
    <w:semiHidden/>
    <w:unhideWhenUsed/>
    <w:rsid w:val="00C34B21"/>
    <w:rPr>
      <w:color w:val="0000FF"/>
      <w:u w:val="single"/>
    </w:rPr>
  </w:style>
  <w:style w:type="paragraph" w:styleId="a7">
    <w:name w:val="List Paragraph"/>
    <w:basedOn w:val="a"/>
    <w:uiPriority w:val="99"/>
    <w:qFormat/>
    <w:rsid w:val="00792956"/>
    <w:pPr>
      <w:ind w:left="720"/>
      <w:contextualSpacing/>
    </w:pPr>
  </w:style>
  <w:style w:type="paragraph" w:styleId="a8">
    <w:name w:val="Balloon Text"/>
    <w:basedOn w:val="a"/>
    <w:link w:val="a9"/>
    <w:uiPriority w:val="99"/>
    <w:semiHidden/>
    <w:unhideWhenUsed/>
    <w:rsid w:val="00D260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6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833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Рисунок" ma:contentTypeID="0x01010200AC78852E9432D04AA8329E15A80FDA44" ma:contentTypeVersion="0" ma:contentTypeDescription="Отправка изображения или фотографии." ma:contentTypeScope="" ma:versionID="a4c891fcadac3f1c1676ee400dff780d">
  <xsd:schema xmlns:xsd="http://www.w3.org/2001/XMLSchema" xmlns:xs="http://www.w3.org/2001/XMLSchema" xmlns:p="http://schemas.microsoft.com/office/2006/metadata/properties" xmlns:ns1="http://schemas.microsoft.com/sharepoint/v3" targetNamespace="http://schemas.microsoft.com/office/2006/metadata/properties" ma:root="true" ma:fieldsID="990707f2106b12a96666f8bf5c9e9e8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Ширина рисунка" ma:internalName="ImageWidth" ma:readOnly="true">
      <xsd:simpleType>
        <xsd:restriction base="dms:Unknown"/>
      </xsd:simpleType>
    </xsd:element>
    <xsd:element name="ImageHeight" ma:index="12" nillable="true" ma:displayName="Высота рисунка" ma:internalName="ImageHeight" ma:readOnly="true">
      <xsd:simpleType>
        <xsd:restriction base="dms:Unknown"/>
      </xsd:simpleType>
    </xsd:element>
    <xsd:element name="ImageCreateDate" ma:index="13" nillable="true" ma:displayName="Дата создания рисунка" ma:format="DateTime" ma:hidden="true" ma:internalName="ImageCreateDate">
      <xsd:simpleType>
        <xsd:restriction base="dms:DateTime"/>
      </xsd:simpleType>
    </xsd:element>
    <xsd:element name="Description" ma:index="14" nillable="true" ma:displayName="Описание" ma:description="Используется в качестве замещающего текста для рисунка." ma:hidden="true" ma:internalName="Description">
      <xsd:simpleType>
        <xsd:restriction base="dms:Note">
          <xsd:maxLength value="255"/>
        </xsd:restriction>
      </xsd:simpleType>
    </xsd:element>
    <xsd:element name="ThumbnailExists" ma:index="23" nillable="true" ma:displayName="Эскиз существует" ma:default="FALSE" ma:hidden="true" ma:internalName="ThumbnailExists" ma:readOnly="true">
      <xsd:simpleType>
        <xsd:restriction base="dms:Boolean"/>
      </xsd:simpleType>
    </xsd:element>
    <xsd:element name="PreviewExists" ma:index="24" nillable="true" ma:displayName="Изображение для просмотра существует" ma:default="FALSE" ma:hidden="true" ma:internalName="PreviewExists" ma:readOnly="true">
      <xsd:simpleType>
        <xsd:restriction base="dms:Boolean"/>
      </xsd:simpleType>
    </xsd:element>
    <xsd:element name="AlternateThumbnailUrl" ma:index="25" nillable="true" ma:displayName="URL-адрес изображения для просмотра"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8" ma:displayName="Название"/>
        <xsd:element ref="dc:subject" minOccurs="0" maxOccurs="1"/>
        <xsd:element ref="dc:description" minOccurs="0" maxOccurs="1"/>
        <xsd:element name="keywords" minOccurs="0" maxOccurs="1" type="xsd:string" ma:index="20" ma:displayName="Ключевые слова"/>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1018F-2EB4-4DA8-AEAB-C9CD2F0ABE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C8F52D-B70B-4AE3-8453-C9CCFB6C8FA7}">
  <ds:schemaRefs>
    <ds:schemaRef ds:uri="http://schemas.openxmlformats.org/officeDocument/2006/bibliography"/>
  </ds:schemaRefs>
</ds:datastoreItem>
</file>

<file path=customXml/itemProps3.xml><?xml version="1.0" encoding="utf-8"?>
<ds:datastoreItem xmlns:ds="http://schemas.openxmlformats.org/officeDocument/2006/customXml" ds:itemID="{FC87E09D-FA87-4792-B3E9-CCCDDFFF8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F6CD3-8E9F-405C-9745-541BCCC3B7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11192</Words>
  <Characters>63800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Admin</cp:lastModifiedBy>
  <cp:revision>6</cp:revision>
  <cp:lastPrinted>2014-09-02T10:56:00Z</cp:lastPrinted>
  <dcterms:created xsi:type="dcterms:W3CDTF">2016-02-19T08:32:00Z</dcterms:created>
  <dcterms:modified xsi:type="dcterms:W3CDTF">2016-02-19T10:28:00Z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0x01010200AC78852E9432D04AA8329E15A80FDA44</vt:lpwstr>
  </property>
</Properties>
</file>