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B3" w:rsidRPr="00574C80" w:rsidRDefault="003017B3" w:rsidP="00301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80">
        <w:rPr>
          <w:rFonts w:ascii="Times New Roman" w:hAnsi="Times New Roman" w:cs="Times New Roman"/>
          <w:b/>
          <w:sz w:val="28"/>
          <w:szCs w:val="28"/>
        </w:rPr>
        <w:t>МКОУ «Троицкая средняя общеобразовательная школа № 62»</w:t>
      </w:r>
    </w:p>
    <w:p w:rsidR="003017B3" w:rsidRPr="00574C80" w:rsidRDefault="003017B3" w:rsidP="003017B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4C80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017B3" w:rsidRPr="00574C80" w:rsidRDefault="003017B3" w:rsidP="003017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C80"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3017B3" w:rsidRPr="00574C80" w:rsidRDefault="003017B3" w:rsidP="003017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C80">
        <w:rPr>
          <w:rFonts w:ascii="Times New Roman" w:hAnsi="Times New Roman" w:cs="Times New Roman"/>
          <w:sz w:val="28"/>
          <w:szCs w:val="28"/>
        </w:rPr>
        <w:t>«Троицкая СОШ №62»</w:t>
      </w:r>
    </w:p>
    <w:p w:rsidR="003017B3" w:rsidRPr="00574C80" w:rsidRDefault="003017B3" w:rsidP="003017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C80">
        <w:rPr>
          <w:rFonts w:ascii="Times New Roman" w:hAnsi="Times New Roman" w:cs="Times New Roman"/>
          <w:sz w:val="28"/>
          <w:szCs w:val="28"/>
        </w:rPr>
        <w:t>___________________</w:t>
      </w:r>
    </w:p>
    <w:p w:rsidR="003017B3" w:rsidRPr="00574C80" w:rsidRDefault="003017B3" w:rsidP="003017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4C80">
        <w:rPr>
          <w:rFonts w:ascii="Times New Roman" w:hAnsi="Times New Roman" w:cs="Times New Roman"/>
          <w:sz w:val="28"/>
          <w:szCs w:val="28"/>
        </w:rPr>
        <w:t>Е.В.Мусиенко</w:t>
      </w:r>
      <w:proofErr w:type="spellEnd"/>
    </w:p>
    <w:p w:rsidR="003017B3" w:rsidRPr="00574C80" w:rsidRDefault="00EE5FE5" w:rsidP="003017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«1» сентября 2020</w:t>
      </w:r>
      <w:r w:rsidR="003017B3" w:rsidRPr="00574C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017B3" w:rsidRPr="00574C80" w:rsidRDefault="003017B3" w:rsidP="003017B3">
      <w:pPr>
        <w:rPr>
          <w:rFonts w:ascii="Times New Roman" w:hAnsi="Times New Roman" w:cs="Times New Roman"/>
          <w:sz w:val="28"/>
          <w:szCs w:val="28"/>
        </w:rPr>
      </w:pPr>
    </w:p>
    <w:p w:rsidR="003017B3" w:rsidRPr="00574C80" w:rsidRDefault="003017B3" w:rsidP="003017B3">
      <w:pPr>
        <w:tabs>
          <w:tab w:val="left" w:pos="208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80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 детей  ОВЗ (ограниченные возможности здоровья)</w:t>
      </w:r>
    </w:p>
    <w:p w:rsidR="003017B3" w:rsidRPr="00574C80" w:rsidRDefault="003017B3" w:rsidP="003017B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574C80">
        <w:rPr>
          <w:b/>
          <w:bCs/>
          <w:color w:val="000000"/>
          <w:sz w:val="28"/>
          <w:szCs w:val="28"/>
        </w:rPr>
        <w:t>Пояснительная записка</w:t>
      </w:r>
    </w:p>
    <w:p w:rsidR="003017B3" w:rsidRPr="00574C80" w:rsidRDefault="003017B3" w:rsidP="003017B3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74C80">
        <w:rPr>
          <w:color w:val="000000"/>
          <w:sz w:val="28"/>
          <w:szCs w:val="28"/>
        </w:rPr>
        <w:t>Важнейшую роль в воспитании, социализации, удовлетворении потребностей, обучении детей с ОВЗ выполняет его семья.</w:t>
      </w:r>
    </w:p>
    <w:p w:rsidR="003017B3" w:rsidRPr="00574C80" w:rsidRDefault="003017B3" w:rsidP="003017B3">
      <w:pPr>
        <w:spacing w:after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родителей рождение ребёнка с ОВЗ является тяжёлым испытанием. Родственники испытывают разнообразные переживания, связанные с состоянием ребёнка: растерянность, постоянное беспокойство о будущем, страх, к которому часто добавляются чувство вины, депрессия, разочарование, а также ярость, вызванная неразрешимостью самой проблемы заболевания. Высокая нервно - психическая и физическая нагрузка на семью в целом часто приводит к исчезновению качеств, необходимых для её успешного функционирования.</w:t>
      </w:r>
    </w:p>
    <w:p w:rsidR="003017B3" w:rsidRPr="00574C80" w:rsidRDefault="003017B3" w:rsidP="003017B3">
      <w:pPr>
        <w:spacing w:after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ребёнка с ОВЗ знают о том, сколько сопутствующих психологических проблем приносит с собой эта тяжелая болезнь. 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понятно, что характер ребенка, несущий ее отпечаток, является очень сложным, а умственные способности зачастую сниженными.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это не вина ребенка, а его беда.</w:t>
      </w:r>
    </w:p>
    <w:p w:rsidR="003017B3" w:rsidRPr="00574C80" w:rsidRDefault="003017B3" w:rsidP="003017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74C80">
        <w:rPr>
          <w:color w:val="000000"/>
          <w:sz w:val="28"/>
          <w:szCs w:val="28"/>
        </w:rPr>
        <w:t xml:space="preserve">Система направленной работы с родителями по повышению их компетентности и формированию адекватной оценки состояния своего ребенка должна быть частью комплексной программы коррекционного воздействия на развитие ребенка с ограниченными возможностями здоровья. Использование данных форм работы с родителями позволит лучше усвоить пройденный материал ребенку, с интересом заниматься в дельнейшем, повысит уровень психического </w:t>
      </w:r>
      <w:r w:rsidRPr="00574C80">
        <w:rPr>
          <w:color w:val="000000"/>
          <w:sz w:val="28"/>
          <w:szCs w:val="28"/>
        </w:rPr>
        <w:lastRenderedPageBreak/>
        <w:t>и речевого развития ребенка, повысит активность и компетентность родителей в педагогическом процессе.</w:t>
      </w:r>
    </w:p>
    <w:p w:rsidR="003017B3" w:rsidRPr="00574C80" w:rsidRDefault="003017B3" w:rsidP="003017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74C80">
        <w:rPr>
          <w:color w:val="000000"/>
          <w:sz w:val="28"/>
          <w:szCs w:val="28"/>
        </w:rPr>
        <w:t>Содержание работы с родителями предлагаем планировать в совокупности тем, плавно проходящих через все линии развития ребенка: «Школа здоровья», «Игра – это серьезно», «Научите меня говорить правильно», «Родительский университет», «Мастерская добрых дел; ручная умелость», обязательная подготовка наглядного материала и его использование в работе.</w:t>
      </w:r>
    </w:p>
    <w:p w:rsidR="003017B3" w:rsidRPr="00574C80" w:rsidRDefault="003017B3" w:rsidP="003017B3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574C80">
        <w:rPr>
          <w:b/>
          <w:bCs/>
          <w:color w:val="000000"/>
          <w:sz w:val="28"/>
          <w:szCs w:val="28"/>
        </w:rPr>
        <w:t>Цель:</w:t>
      </w:r>
    </w:p>
    <w:p w:rsidR="003017B3" w:rsidRPr="00574C80" w:rsidRDefault="003017B3" w:rsidP="003017B3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574C80">
        <w:rPr>
          <w:b/>
          <w:bCs/>
          <w:color w:val="000000"/>
          <w:sz w:val="28"/>
          <w:szCs w:val="28"/>
        </w:rPr>
        <w:t> </w:t>
      </w:r>
      <w:r w:rsidRPr="00574C80">
        <w:rPr>
          <w:color w:val="000000"/>
          <w:sz w:val="28"/>
          <w:szCs w:val="28"/>
        </w:rPr>
        <w:t>Обеспечение взаимодействия образовательного учреждения с семьей, воспитывающей ребенка с ОВЗ, привлечение родителей к коррекционно-реабилитационному и воспитательному процессу.</w:t>
      </w:r>
    </w:p>
    <w:p w:rsidR="003017B3" w:rsidRPr="00574C80" w:rsidRDefault="003017B3" w:rsidP="003017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4C80">
        <w:rPr>
          <w:b/>
          <w:bCs/>
          <w:color w:val="000000"/>
          <w:sz w:val="28"/>
          <w:szCs w:val="28"/>
        </w:rPr>
        <w:t>Задачи:</w:t>
      </w:r>
    </w:p>
    <w:p w:rsidR="003017B3" w:rsidRPr="00574C80" w:rsidRDefault="003017B3" w:rsidP="003017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4C80">
        <w:rPr>
          <w:color w:val="000000"/>
          <w:sz w:val="28"/>
          <w:szCs w:val="28"/>
        </w:rPr>
        <w:t>Оказание помощи правовой, психолого-педагогической направленности.</w:t>
      </w:r>
    </w:p>
    <w:p w:rsidR="003017B3" w:rsidRPr="00574C80" w:rsidRDefault="003017B3" w:rsidP="003017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4C80">
        <w:rPr>
          <w:color w:val="000000"/>
          <w:sz w:val="28"/>
          <w:szCs w:val="28"/>
        </w:rPr>
        <w:t>Повышение у родителей чувства собственной компетентности.</w:t>
      </w:r>
    </w:p>
    <w:p w:rsidR="003017B3" w:rsidRPr="00574C80" w:rsidRDefault="003017B3" w:rsidP="003017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4C80">
        <w:rPr>
          <w:color w:val="000000"/>
          <w:sz w:val="28"/>
          <w:szCs w:val="28"/>
        </w:rPr>
        <w:t>Преодоление состояния кризиса у родителей.</w:t>
      </w:r>
    </w:p>
    <w:p w:rsidR="003017B3" w:rsidRPr="00574C80" w:rsidRDefault="003017B3" w:rsidP="003017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74C8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  <w:r w:rsidRPr="00574C8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017B3" w:rsidRPr="00574C80" w:rsidRDefault="003017B3" w:rsidP="003017B3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когда в семье появляется ребенок с ОВЗ, то члены семьи оказываются  в ситуации психологической травмы, семейного стресса и кризиса. Поэтому необходимо  оказывать психологическую помощь не только «особому ребенку», но и его родственникам. </w:t>
      </w:r>
      <w:r w:rsidRPr="00574C80">
        <w:rPr>
          <w:rFonts w:ascii="Times New Roman" w:hAnsi="Times New Roman" w:cs="Times New Roman"/>
          <w:sz w:val="28"/>
          <w:szCs w:val="28"/>
          <w:lang w:bidi="he-IL"/>
        </w:rPr>
        <w:t xml:space="preserve">В связи с этим представляется необходимой разработка таких форм </w:t>
      </w:r>
      <w:proofErr w:type="spellStart"/>
      <w:r w:rsidRPr="00574C80">
        <w:rPr>
          <w:rFonts w:ascii="Times New Roman" w:hAnsi="Times New Roman" w:cs="Times New Roman"/>
          <w:sz w:val="28"/>
          <w:szCs w:val="28"/>
          <w:lang w:bidi="he-IL"/>
        </w:rPr>
        <w:t>психокоррекционной</w:t>
      </w:r>
      <w:proofErr w:type="spellEnd"/>
      <w:r w:rsidRPr="00574C80">
        <w:rPr>
          <w:rFonts w:ascii="Times New Roman" w:hAnsi="Times New Roman" w:cs="Times New Roman"/>
          <w:sz w:val="28"/>
          <w:szCs w:val="28"/>
          <w:lang w:bidi="he-IL"/>
        </w:rPr>
        <w:t xml:space="preserve"> работы, с помощью которых </w:t>
      </w:r>
      <w:r w:rsidRPr="00574C8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будет оказана  </w:t>
      </w:r>
      <w:r w:rsidRPr="00574C80">
        <w:rPr>
          <w:rFonts w:ascii="Times New Roman" w:hAnsi="Times New Roman" w:cs="Times New Roman"/>
          <w:sz w:val="28"/>
          <w:szCs w:val="28"/>
          <w:lang w:bidi="he-IL"/>
        </w:rPr>
        <w:t xml:space="preserve">психолого-педагогическая, медицинская и социально-правовая поддержка. </w:t>
      </w: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b/>
          <w:bCs/>
          <w:sz w:val="28"/>
          <w:szCs w:val="28"/>
          <w:lang w:bidi="he-IL"/>
        </w:rPr>
        <w:t>Целевое назначение Программы</w:t>
      </w:r>
      <w:r w:rsidRPr="00574C80">
        <w:rPr>
          <w:rFonts w:ascii="Times New Roman" w:hAnsi="Times New Roman" w:cs="Times New Roman"/>
          <w:sz w:val="28"/>
          <w:szCs w:val="28"/>
          <w:lang w:bidi="he-IL"/>
        </w:rPr>
        <w:t xml:space="preserve">: коррекция </w:t>
      </w:r>
      <w:proofErr w:type="spellStart"/>
      <w:r w:rsidRPr="00574C80">
        <w:rPr>
          <w:rFonts w:ascii="Times New Roman" w:hAnsi="Times New Roman" w:cs="Times New Roman"/>
          <w:sz w:val="28"/>
          <w:szCs w:val="28"/>
          <w:lang w:bidi="he-IL"/>
        </w:rPr>
        <w:t>родительско-детского</w:t>
      </w:r>
      <w:proofErr w:type="spellEnd"/>
      <w:r w:rsidRPr="00574C80">
        <w:rPr>
          <w:rFonts w:ascii="Times New Roman" w:hAnsi="Times New Roman" w:cs="Times New Roman"/>
          <w:sz w:val="28"/>
          <w:szCs w:val="28"/>
          <w:lang w:bidi="he-IL"/>
        </w:rPr>
        <w:t xml:space="preserve"> отношения в семьях, воспитывающих детей с ОВЗ; а также </w:t>
      </w:r>
      <w:r w:rsidRPr="00574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психолого-педагогической компетентности родителей в вопросах воспитания, развития и социальной адаптации детей с ОВЗ посредством психолого-педагогического просвещения</w:t>
      </w:r>
      <w:r w:rsidRPr="00574C80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lang w:bidi="he-IL"/>
        </w:rPr>
        <w:t xml:space="preserve">Данная цель обусловила постановку следующих </w:t>
      </w:r>
      <w:r w:rsidRPr="00574C80">
        <w:rPr>
          <w:rFonts w:ascii="Times New Roman" w:hAnsi="Times New Roman" w:cs="Times New Roman"/>
          <w:b/>
          <w:bCs/>
          <w:sz w:val="28"/>
          <w:szCs w:val="28"/>
          <w:lang w:bidi="he-IL"/>
        </w:rPr>
        <w:t>задач: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lang w:bidi="he-IL"/>
        </w:rPr>
        <w:t>оптимизация детско-родительских взаимоотношений;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lang w:bidi="he-IL"/>
        </w:rPr>
        <w:lastRenderedPageBreak/>
        <w:t>коррекция неадекватных поведенческих и эмоциональных реакций родителей детей с ограниченными возможностями здоровья;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lang w:bidi="he-IL"/>
        </w:rPr>
        <w:t xml:space="preserve">обучение родителей психологическим приемам </w:t>
      </w:r>
      <w:proofErr w:type="spellStart"/>
      <w:r w:rsidRPr="00574C80">
        <w:rPr>
          <w:rFonts w:ascii="Times New Roman" w:hAnsi="Times New Roman" w:cs="Times New Roman"/>
          <w:sz w:val="28"/>
          <w:szCs w:val="28"/>
          <w:lang w:bidi="he-IL"/>
        </w:rPr>
        <w:t>саморегуляции</w:t>
      </w:r>
      <w:proofErr w:type="spellEnd"/>
      <w:r w:rsidRPr="00574C80">
        <w:rPr>
          <w:rFonts w:ascii="Times New Roman" w:hAnsi="Times New Roman" w:cs="Times New Roman"/>
          <w:sz w:val="28"/>
          <w:szCs w:val="28"/>
          <w:lang w:bidi="he-IL"/>
        </w:rPr>
        <w:t>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lang w:bidi="he-IL"/>
        </w:rPr>
        <w:t>формирование у родителей активной жизненной позиции;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lang w:bidi="he-IL"/>
        </w:rPr>
        <w:t>формирование у родителей представлений о технологиях и методах обучения и воспитания детей с ограниченными возможностями;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lang w:bidi="he-IL"/>
        </w:rPr>
        <w:t>обучение родителей эффективным приемам коррекционной работы с детьми в домашних условиях.</w:t>
      </w: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 xml:space="preserve">Содержание программы предполагает активное использование следующих </w:t>
      </w:r>
      <w:r w:rsidRPr="00574C80">
        <w:rPr>
          <w:rFonts w:ascii="Times New Roman" w:hAnsi="Times New Roman" w:cs="Times New Roman"/>
          <w:b/>
          <w:bCs/>
          <w:sz w:val="28"/>
          <w:szCs w:val="28"/>
          <w:highlight w:val="white"/>
          <w:lang w:bidi="he-IL"/>
        </w:rPr>
        <w:t>видов деятельности</w:t>
      </w: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: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индивидуальные консультации родителей;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proofErr w:type="gramStart"/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тематические</w:t>
      </w:r>
      <w:proofErr w:type="gramEnd"/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 xml:space="preserve"> </w:t>
      </w:r>
      <w:proofErr w:type="spellStart"/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опросники</w:t>
      </w:r>
      <w:proofErr w:type="spellEnd"/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, анкетирование, тестирование;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памятки, информационные письма;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групповая дискуссия;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наглядная информация;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тренинг;</w:t>
      </w:r>
    </w:p>
    <w:p w:rsidR="003017B3" w:rsidRPr="00574C80" w:rsidRDefault="003017B3" w:rsidP="003017B3">
      <w:pPr>
        <w:numPr>
          <w:ilvl w:val="0"/>
          <w:numId w:val="27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bidi="he-IL"/>
        </w:rPr>
      </w:pPr>
      <w:r w:rsidRPr="00574C80">
        <w:rPr>
          <w:rFonts w:ascii="Times New Roman" w:hAnsi="Times New Roman" w:cs="Times New Roman"/>
          <w:sz w:val="28"/>
          <w:szCs w:val="28"/>
          <w:highlight w:val="white"/>
          <w:lang w:bidi="he-IL"/>
        </w:rPr>
        <w:t>релаксация.</w:t>
      </w: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C80">
        <w:rPr>
          <w:rFonts w:ascii="Times New Roman" w:hAnsi="Times New Roman" w:cs="Times New Roman"/>
          <w:b/>
          <w:sz w:val="28"/>
          <w:szCs w:val="28"/>
        </w:rPr>
        <w:t>Программа рассчитана на 1 учебный год</w:t>
      </w:r>
      <w:proofErr w:type="gramStart"/>
      <w:r w:rsidRPr="00574C8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C8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Целевая группа</w:t>
      </w:r>
      <w:r w:rsidRPr="00574C80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574C80">
        <w:rPr>
          <w:rFonts w:ascii="Times New Roman" w:hAnsi="Times New Roman" w:cs="Times New Roman"/>
          <w:sz w:val="28"/>
          <w:szCs w:val="28"/>
          <w:shd w:val="clear" w:color="auto" w:fill="FFFFFF"/>
        </w:rPr>
        <w:t>– родители, воспитывающие детей  с ОВЗ.</w:t>
      </w:r>
    </w:p>
    <w:p w:rsidR="003017B3" w:rsidRPr="00574C80" w:rsidRDefault="003017B3" w:rsidP="003017B3">
      <w:pPr>
        <w:pStyle w:val="a3"/>
        <w:shd w:val="clear" w:color="auto" w:fill="FFFFFF"/>
        <w:spacing w:before="0" w:beforeAutospacing="0" w:after="106" w:afterAutospacing="0" w:line="211" w:lineRule="atLeast"/>
        <w:rPr>
          <w:sz w:val="28"/>
          <w:szCs w:val="28"/>
        </w:rPr>
      </w:pPr>
      <w:r w:rsidRPr="00574C80">
        <w:rPr>
          <w:rStyle w:val="a7"/>
          <w:sz w:val="28"/>
          <w:szCs w:val="28"/>
        </w:rPr>
        <w:t>Ожидаемые результаты реализации программы:</w:t>
      </w:r>
    </w:p>
    <w:p w:rsidR="003017B3" w:rsidRPr="00574C80" w:rsidRDefault="003017B3" w:rsidP="003017B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11" w:lineRule="atLeast"/>
        <w:rPr>
          <w:rFonts w:ascii="Times New Roman" w:hAnsi="Times New Roman" w:cs="Times New Roman"/>
          <w:sz w:val="28"/>
          <w:szCs w:val="28"/>
        </w:rPr>
      </w:pPr>
      <w:r w:rsidRPr="00574C80">
        <w:rPr>
          <w:rFonts w:ascii="Times New Roman" w:hAnsi="Times New Roman" w:cs="Times New Roman"/>
          <w:sz w:val="28"/>
          <w:szCs w:val="28"/>
        </w:rPr>
        <w:t>Осознание роли семьи и её влияния на формирование личности ребенка с ОВЗ.</w:t>
      </w:r>
    </w:p>
    <w:p w:rsidR="003017B3" w:rsidRPr="00574C80" w:rsidRDefault="003017B3" w:rsidP="003017B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11" w:lineRule="atLeast"/>
        <w:rPr>
          <w:rFonts w:ascii="Times New Roman" w:hAnsi="Times New Roman" w:cs="Times New Roman"/>
          <w:sz w:val="28"/>
          <w:szCs w:val="28"/>
        </w:rPr>
      </w:pPr>
      <w:r w:rsidRPr="00574C80">
        <w:rPr>
          <w:rFonts w:ascii="Times New Roman" w:hAnsi="Times New Roman" w:cs="Times New Roman"/>
          <w:sz w:val="28"/>
          <w:szCs w:val="28"/>
        </w:rPr>
        <w:t>Создание условий для обеспечения психологической безопасности семьи, воспитывающей ребенка с особыми потребностями.</w:t>
      </w:r>
    </w:p>
    <w:p w:rsidR="003017B3" w:rsidRPr="00574C80" w:rsidRDefault="003017B3" w:rsidP="003017B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11" w:lineRule="atLeast"/>
        <w:rPr>
          <w:rFonts w:ascii="Times New Roman" w:hAnsi="Times New Roman" w:cs="Times New Roman"/>
          <w:sz w:val="28"/>
          <w:szCs w:val="28"/>
        </w:rPr>
      </w:pPr>
      <w:r w:rsidRPr="00574C80">
        <w:rPr>
          <w:rFonts w:ascii="Times New Roman" w:hAnsi="Times New Roman" w:cs="Times New Roman"/>
          <w:sz w:val="28"/>
          <w:szCs w:val="28"/>
        </w:rPr>
        <w:t>Повышение уровня знаний о состоянии развития и здоровья детей с ОВЗ, реальных возможностях и механизмах их адаптации в обществе.</w:t>
      </w:r>
    </w:p>
    <w:p w:rsidR="003017B3" w:rsidRPr="00574C80" w:rsidRDefault="003017B3" w:rsidP="003017B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11" w:lineRule="atLeast"/>
        <w:rPr>
          <w:rFonts w:ascii="Times New Roman" w:hAnsi="Times New Roman" w:cs="Times New Roman"/>
          <w:sz w:val="28"/>
          <w:szCs w:val="28"/>
        </w:rPr>
      </w:pPr>
      <w:r w:rsidRPr="00574C80">
        <w:rPr>
          <w:rFonts w:ascii="Times New Roman" w:hAnsi="Times New Roman" w:cs="Times New Roman"/>
          <w:sz w:val="28"/>
          <w:szCs w:val="28"/>
        </w:rPr>
        <w:t>Овладение навыками коррекционно-развивающего взаимодействия с ребенком.</w:t>
      </w: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C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ПРИВЛЕЧЕННЫЕ СПЕЦИАЛИСТЫ</w:t>
      </w:r>
      <w:r w:rsidRPr="00574C8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017B3" w:rsidRPr="00574C80" w:rsidRDefault="003017B3" w:rsidP="003017B3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C80">
        <w:rPr>
          <w:rFonts w:ascii="Times New Roman" w:hAnsi="Times New Roman" w:cs="Times New Roman"/>
          <w:sz w:val="28"/>
          <w:szCs w:val="28"/>
          <w:shd w:val="clear" w:color="auto" w:fill="FFFFFF"/>
        </w:rPr>
        <w:t>Завуч по УВР;</w:t>
      </w:r>
    </w:p>
    <w:p w:rsidR="003017B3" w:rsidRPr="00574C80" w:rsidRDefault="003017B3" w:rsidP="003017B3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C8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Психолог;</w:t>
      </w:r>
    </w:p>
    <w:p w:rsidR="003017B3" w:rsidRPr="00574C80" w:rsidRDefault="003017B3" w:rsidP="003017B3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Медицинский работник;</w:t>
      </w:r>
    </w:p>
    <w:p w:rsidR="003017B3" w:rsidRDefault="003017B3" w:rsidP="003017B3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C80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Учителя-предметники (учитель ОБЖ, учителя по трудовому обучению)</w:t>
      </w:r>
    </w:p>
    <w:p w:rsidR="00EE5FE5" w:rsidRPr="00574C80" w:rsidRDefault="00EE5FE5" w:rsidP="003017B3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Библиотекарь</w:t>
      </w:r>
    </w:p>
    <w:p w:rsidR="003017B3" w:rsidRPr="00574C80" w:rsidRDefault="003017B3" w:rsidP="003017B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Look w:val="0480"/>
      </w:tblPr>
      <w:tblGrid>
        <w:gridCol w:w="2341"/>
        <w:gridCol w:w="3341"/>
        <w:gridCol w:w="1879"/>
        <w:gridCol w:w="2293"/>
      </w:tblGrid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B3" w:rsidRPr="00574C80" w:rsidRDefault="003017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3017B3" w:rsidRPr="00574C80" w:rsidRDefault="003017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взаимодействия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B3" w:rsidRPr="00574C80" w:rsidRDefault="003017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B3" w:rsidRPr="00574C80" w:rsidRDefault="003017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B3" w:rsidRPr="00574C80" w:rsidRDefault="003017B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B3" w:rsidRPr="00574C80" w:rsidRDefault="003017B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Родительский тренинг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B3" w:rsidRPr="00574C80" w:rsidRDefault="003017B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«Давайте познакомимся»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17B3" w:rsidRPr="00574C80" w:rsidRDefault="003017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3017B3" w:rsidRPr="00574C80" w:rsidRDefault="003017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B3" w:rsidRPr="00574C80" w:rsidRDefault="00574C8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</w:t>
            </w:r>
            <w:r w:rsidR="003017B3"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 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Знакомство родителей с наглядностью, которая должна быть дома в уголке ребенка</w:t>
            </w:r>
          </w:p>
          <w:p w:rsidR="00574C80" w:rsidRPr="00574C80" w:rsidRDefault="00574C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Плакаты «Комплекс упражнений для глаз»;</w:t>
            </w:r>
          </w:p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 xml:space="preserve"> «Речевое дыхание»;</w:t>
            </w:r>
          </w:p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«Артикуляционная гимнастика»;</w:t>
            </w:r>
          </w:p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 w:rsidP="00D72C5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</w:t>
            </w: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 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«Научите меня говорить правильно»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Практическое занятие «Речевое развитие детей в общении со сверстниками (с другими детьми). Обмен опытом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 w:rsidP="00D72C5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</w:t>
            </w: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 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4C80" w:rsidRPr="00574C80" w:rsidRDefault="00574C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4C80" w:rsidRPr="00574C80" w:rsidRDefault="00574C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4C80" w:rsidRPr="00574C80" w:rsidRDefault="00574C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родителей.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4C80" w:rsidRPr="00574C80" w:rsidRDefault="00574C80" w:rsidP="00574C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пространственных представлений, представлений о пространственных соотношениях».</w:t>
            </w:r>
          </w:p>
          <w:p w:rsidR="00574C80" w:rsidRPr="00574C80" w:rsidRDefault="00574C80" w:rsidP="00574C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«Построение геометрических форм и изображений с помощью различных предметов, например палочек».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 w:rsidP="00D72C5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</w:t>
            </w: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 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«Родительский университет»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 xml:space="preserve">Консультация – практикум: «Воспитание </w:t>
            </w:r>
            <w:r w:rsidRPr="00574C80">
              <w:rPr>
                <w:color w:val="000000"/>
                <w:sz w:val="28"/>
                <w:szCs w:val="28"/>
                <w:lang w:eastAsia="en-US"/>
              </w:rPr>
              <w:lastRenderedPageBreak/>
              <w:t>самостоятельности у детей»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руководители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lastRenderedPageBreak/>
              <w:t>«Мастерская добрых дел; ручная умелость»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Практическая работа: «Кормушка своими руками»</w:t>
            </w:r>
          </w:p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(дома с папой)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трудового обучения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«Мастерская добрых дел; ручная умелость»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Практическая работа: «Салфетка своими руками»</w:t>
            </w:r>
          </w:p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(дома с мамой)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трудового обучения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«Мастерская добрых дел; ручная умелость»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Практическая работа: «Коврик для мамы» (изготовление поделок с использованием пластилина, крупы)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C80" w:rsidRPr="00574C80" w:rsidRDefault="00574C8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Учителя трудового обучения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 w:rsidP="00B0306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– класс: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 w:rsidP="00B0306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Артикуляционная гимнастика вместе с мамой».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</w:t>
            </w: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EE5FE5" w:rsidRPr="00574C80" w:rsidRDefault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«Сенсорное развитие – это важно».</w:t>
            </w:r>
          </w:p>
          <w:p w:rsidR="00EE5FE5" w:rsidRPr="00574C80" w:rsidRDefault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желанию родителей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</w:t>
            </w: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 w:rsidP="00244C3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для родителей</w:t>
            </w: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 w:rsidP="00244C38">
            <w:pPr>
              <w:pStyle w:val="a5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««Здоровье ребёнка в ваших руках».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Медицинский работник школы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 w:rsidP="00994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Домашний театр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 w:rsidP="00994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Семейный кукольный театр: «Три медведя»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Библиотекарь школы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«Родительский университет»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574C80">
              <w:rPr>
                <w:color w:val="000000"/>
                <w:sz w:val="28"/>
                <w:szCs w:val="28"/>
                <w:lang w:eastAsia="en-US"/>
              </w:rPr>
              <w:t>Беседа: «Наказание – в чем его смысл?» (о методах воспитания)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Завуч по ВР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 w:rsidP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EE5FE5" w:rsidRPr="00574C80" w:rsidRDefault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моторных навыков и навыков».</w:t>
            </w:r>
          </w:p>
          <w:p w:rsidR="00EE5FE5" w:rsidRPr="00574C80" w:rsidRDefault="00EE5FE5" w:rsidP="00EE5F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«Пальцы помогают говорить».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 w:rsidP="00D72C52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желанию родителей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574C80" w:rsidRDefault="00EE5FE5" w:rsidP="00D72C52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</w:t>
            </w: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 xml:space="preserve"> «Особый ребенок- жизнь без барьеров»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Круглый стол</w:t>
            </w: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>обмен опытом по социализации детей с ОВЗ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 xml:space="preserve">-классный руководитель </w:t>
            </w:r>
          </w:p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>- психолог;</w:t>
            </w:r>
          </w:p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>-медицинский работник;</w:t>
            </w:r>
          </w:p>
          <w:p w:rsidR="00EE5FE5" w:rsidRPr="00574C80" w:rsidRDefault="00EE5F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>-учителя-предметники.</w:t>
            </w:r>
          </w:p>
        </w:tc>
      </w:tr>
      <w:tr w:rsidR="00EE5FE5" w:rsidRPr="00574C80" w:rsidTr="00574C80"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574C80" w:rsidRDefault="00EE5FE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E5" w:rsidRPr="00EE5FE5" w:rsidRDefault="00EE5FE5" w:rsidP="00EE5FE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Лето. Что должны знать родители о мерах безопасности»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E5" w:rsidRPr="00EE5FE5" w:rsidRDefault="00EE5FE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E5" w:rsidRPr="00EE5FE5" w:rsidRDefault="00EE5FE5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5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</w:tbl>
    <w:p w:rsidR="003017B3" w:rsidRPr="00574C80" w:rsidRDefault="003017B3" w:rsidP="003017B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7B3" w:rsidRPr="00574C80" w:rsidRDefault="003017B3" w:rsidP="003017B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574C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:  </w:t>
      </w: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 психолого-педагогической  компетентности  родителей  в  вопросах </w:t>
      </w:r>
    </w:p>
    <w:p w:rsidR="003017B3" w:rsidRPr="00574C80" w:rsidRDefault="003017B3" w:rsidP="003017B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воспитания,  развития  и  социальной  адаптации  детей  с  умственной  отсталостью </w:t>
      </w:r>
    </w:p>
    <w:p w:rsidR="003017B3" w:rsidRPr="00574C80" w:rsidRDefault="003017B3" w:rsidP="003017B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(интеллектуальными нарушениями)  посредством психолого-педагогического просвещения. </w:t>
      </w:r>
    </w:p>
    <w:p w:rsidR="003017B3" w:rsidRPr="00574C80" w:rsidRDefault="003017B3" w:rsidP="003017B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 </w:t>
      </w:r>
    </w:p>
    <w:p w:rsidR="003017B3" w:rsidRPr="00574C80" w:rsidRDefault="003017B3" w:rsidP="003017B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дома-ин</w:t>
      </w:r>
      <w:proofErr w:type="spellEnd"/>
    </w:p>
    <w:p w:rsidR="003017B3" w:rsidRPr="00574C80" w:rsidRDefault="003017B3" w:rsidP="003017B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7B3" w:rsidRPr="00574C80" w:rsidRDefault="003017B3" w:rsidP="00301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B3" w:rsidRPr="00574C80" w:rsidRDefault="003017B3" w:rsidP="00301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B3" w:rsidRPr="00574C80" w:rsidRDefault="003017B3" w:rsidP="00301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использованных источников и литературы</w:t>
      </w:r>
    </w:p>
    <w:p w:rsidR="003017B3" w:rsidRPr="00574C80" w:rsidRDefault="003017B3" w:rsidP="00301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Власова Т.А. О детях с отклонениями в развитии [Текст] / Т.А. Власова, М.С. Певзнер. - М.: Мир, 2010. - 103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Выготский Л.С. Проблемы дефектологии [Текст] / Л.С. Выготский - М.: Наука, 2011. - 381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Гросс Н.А. Современные методики физической реабилитации детей с нарушениями опорно-двигательного аппарата [Текст] / Н.А. Гросс. - М.: Амфора, 2015. - 235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А.И. Основы обучения и воспитания аномальных детей [Текст] / А.И.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Просвещение, 2010. - 235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Евсеев С.П. Комплексная профилактика заболеваний и реабилитация больных и инвалидов [Текст] / С.П. Евсеев. - М.: Новый мир, 2011. - 320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Евсеев С.П. Теория и организация адаптивной физической культуры [Текст] / С.П. Евсеев. - М.: Просвещение, 2011. - 296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Крылов А.А.,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Маничев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А. Практикум по общей, экспериментальной и прикладной психологии: Учеб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особие/В.Д.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Балин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В.К.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В.К. Горбачевский и др., - СПб: Питер, 2010. - 560 с.: ил.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Лалаева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Р.И. Методика психолингвистического изучения нарушений речи у аномальных детей [Текст] / Р.И.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Лалаев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СПб.: 2013, 440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Левченко И.Ю. Технологии обучения и воспитания детей с нарушениями опорно-двигательного аппарата [Текст] / И.Ю. Левченко, О.Г. Приходько М.: Издательский центр «Академия», 2011. - 192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В.И. Психологические проблемы диагностики аномального развития детей [Текст] / В.И.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Новый мир, 2011. - 436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В.И. Специальная психология [Текст] / В.И.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Т.В. Розанова, Л.И. Солнцева и др.; Под ред. В.И.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Лубовский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Ника, 2013. - 464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Е.М. Ребенок с отклонениями в развитии: Ранняя диагностика и коррекция [Текст] / Е.М. 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Просвещение, 2012. - 95 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3017B3" w:rsidRPr="00574C80" w:rsidRDefault="003017B3" w:rsidP="003017B3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</w:t>
      </w:r>
      <w:proofErr w:type="spell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М.Б. Детские церебральные параличи, в кн.: Многотомное руководство по педиатрии, т. 8, М.: Новая наука, 2015, 233 </w:t>
      </w:r>
      <w:proofErr w:type="gramStart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3017B3" w:rsidRPr="00574C80" w:rsidSect="003017B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DE1FA2"/>
    <w:lvl w:ilvl="0">
      <w:numFmt w:val="bullet"/>
      <w:lvlText w:val="*"/>
      <w:lvlJc w:val="left"/>
    </w:lvl>
  </w:abstractNum>
  <w:abstractNum w:abstractNumId="1">
    <w:nsid w:val="0A7262C5"/>
    <w:multiLevelType w:val="hybridMultilevel"/>
    <w:tmpl w:val="CA3A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13EB6"/>
    <w:multiLevelType w:val="hybridMultilevel"/>
    <w:tmpl w:val="FF0AE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915C6"/>
    <w:multiLevelType w:val="hybridMultilevel"/>
    <w:tmpl w:val="2DD83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7D66"/>
    <w:multiLevelType w:val="hybridMultilevel"/>
    <w:tmpl w:val="F4AAC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87760"/>
    <w:multiLevelType w:val="hybridMultilevel"/>
    <w:tmpl w:val="D86E9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E31EE"/>
    <w:multiLevelType w:val="hybridMultilevel"/>
    <w:tmpl w:val="45F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7722D"/>
    <w:multiLevelType w:val="hybridMultilevel"/>
    <w:tmpl w:val="0938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566DB"/>
    <w:multiLevelType w:val="hybridMultilevel"/>
    <w:tmpl w:val="7D1E5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966291"/>
    <w:multiLevelType w:val="hybridMultilevel"/>
    <w:tmpl w:val="0D8C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C0AFD"/>
    <w:multiLevelType w:val="hybridMultilevel"/>
    <w:tmpl w:val="EF787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33CF3"/>
    <w:multiLevelType w:val="hybridMultilevel"/>
    <w:tmpl w:val="606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04BD6"/>
    <w:multiLevelType w:val="hybridMultilevel"/>
    <w:tmpl w:val="1F009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3571F"/>
    <w:multiLevelType w:val="hybridMultilevel"/>
    <w:tmpl w:val="FCFC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D3602"/>
    <w:multiLevelType w:val="hybridMultilevel"/>
    <w:tmpl w:val="7454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134FA"/>
    <w:multiLevelType w:val="multilevel"/>
    <w:tmpl w:val="371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B5C71"/>
    <w:multiLevelType w:val="hybridMultilevel"/>
    <w:tmpl w:val="B5C86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864C4"/>
    <w:multiLevelType w:val="hybridMultilevel"/>
    <w:tmpl w:val="D04A62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1100962"/>
    <w:multiLevelType w:val="hybridMultilevel"/>
    <w:tmpl w:val="E960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8221E"/>
    <w:multiLevelType w:val="hybridMultilevel"/>
    <w:tmpl w:val="4540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02A88"/>
    <w:multiLevelType w:val="hybridMultilevel"/>
    <w:tmpl w:val="B40A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576B8"/>
    <w:multiLevelType w:val="hybridMultilevel"/>
    <w:tmpl w:val="8668ED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A51E5E"/>
    <w:multiLevelType w:val="hybridMultilevel"/>
    <w:tmpl w:val="565EE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A5B79"/>
    <w:multiLevelType w:val="hybridMultilevel"/>
    <w:tmpl w:val="555E4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D72FF"/>
    <w:multiLevelType w:val="hybridMultilevel"/>
    <w:tmpl w:val="784C7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F1382D"/>
    <w:multiLevelType w:val="hybridMultilevel"/>
    <w:tmpl w:val="6ED6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0235C"/>
    <w:multiLevelType w:val="hybridMultilevel"/>
    <w:tmpl w:val="B216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E7D56"/>
    <w:multiLevelType w:val="hybridMultilevel"/>
    <w:tmpl w:val="4352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95E98"/>
    <w:multiLevelType w:val="hybridMultilevel"/>
    <w:tmpl w:val="E34C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2"/>
  </w:num>
  <w:num w:numId="4">
    <w:abstractNumId w:val="11"/>
  </w:num>
  <w:num w:numId="5">
    <w:abstractNumId w:val="17"/>
  </w:num>
  <w:num w:numId="6">
    <w:abstractNumId w:val="23"/>
  </w:num>
  <w:num w:numId="7">
    <w:abstractNumId w:val="4"/>
  </w:num>
  <w:num w:numId="8">
    <w:abstractNumId w:val="13"/>
  </w:num>
  <w:num w:numId="9">
    <w:abstractNumId w:val="5"/>
  </w:num>
  <w:num w:numId="10">
    <w:abstractNumId w:val="6"/>
  </w:num>
  <w:num w:numId="11">
    <w:abstractNumId w:val="1"/>
  </w:num>
  <w:num w:numId="12">
    <w:abstractNumId w:val="14"/>
  </w:num>
  <w:num w:numId="13">
    <w:abstractNumId w:val="22"/>
  </w:num>
  <w:num w:numId="14">
    <w:abstractNumId w:val="3"/>
  </w:num>
  <w:num w:numId="15">
    <w:abstractNumId w:val="9"/>
  </w:num>
  <w:num w:numId="16">
    <w:abstractNumId w:val="28"/>
  </w:num>
  <w:num w:numId="17">
    <w:abstractNumId w:val="19"/>
  </w:num>
  <w:num w:numId="18">
    <w:abstractNumId w:val="16"/>
  </w:num>
  <w:num w:numId="19">
    <w:abstractNumId w:val="20"/>
  </w:num>
  <w:num w:numId="20">
    <w:abstractNumId w:val="7"/>
  </w:num>
  <w:num w:numId="21">
    <w:abstractNumId w:val="24"/>
  </w:num>
  <w:num w:numId="22">
    <w:abstractNumId w:val="26"/>
  </w:num>
  <w:num w:numId="23">
    <w:abstractNumId w:val="25"/>
  </w:num>
  <w:num w:numId="24">
    <w:abstractNumId w:val="21"/>
  </w:num>
  <w:num w:numId="25">
    <w:abstractNumId w:val="18"/>
  </w:num>
  <w:num w:numId="26">
    <w:abstractNumId w:val="10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>
    <w:abstractNumId w:val="8"/>
  </w:num>
  <w:num w:numId="29">
    <w:abstractNumId w:val="2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EE3"/>
    <w:rsid w:val="00164F66"/>
    <w:rsid w:val="00193611"/>
    <w:rsid w:val="00196CD0"/>
    <w:rsid w:val="00287912"/>
    <w:rsid w:val="002C40A8"/>
    <w:rsid w:val="003017B3"/>
    <w:rsid w:val="00301C6C"/>
    <w:rsid w:val="00311230"/>
    <w:rsid w:val="003770B5"/>
    <w:rsid w:val="0048390D"/>
    <w:rsid w:val="00563A3C"/>
    <w:rsid w:val="00574C80"/>
    <w:rsid w:val="0058061B"/>
    <w:rsid w:val="005B1995"/>
    <w:rsid w:val="005C157F"/>
    <w:rsid w:val="00623373"/>
    <w:rsid w:val="00651819"/>
    <w:rsid w:val="006722C4"/>
    <w:rsid w:val="00676FB2"/>
    <w:rsid w:val="0074624C"/>
    <w:rsid w:val="007C0EE3"/>
    <w:rsid w:val="008107C4"/>
    <w:rsid w:val="00823E06"/>
    <w:rsid w:val="008D7104"/>
    <w:rsid w:val="00901AB5"/>
    <w:rsid w:val="00920EC9"/>
    <w:rsid w:val="00941F3B"/>
    <w:rsid w:val="009E4ADE"/>
    <w:rsid w:val="00A13FD3"/>
    <w:rsid w:val="00A25A55"/>
    <w:rsid w:val="00A52A21"/>
    <w:rsid w:val="00A662D4"/>
    <w:rsid w:val="00B835E2"/>
    <w:rsid w:val="00B8406E"/>
    <w:rsid w:val="00B91B36"/>
    <w:rsid w:val="00BE6140"/>
    <w:rsid w:val="00C84219"/>
    <w:rsid w:val="00DF49E3"/>
    <w:rsid w:val="00E23550"/>
    <w:rsid w:val="00E93F78"/>
    <w:rsid w:val="00EC4B1A"/>
    <w:rsid w:val="00EE5FE5"/>
    <w:rsid w:val="00EE72AC"/>
    <w:rsid w:val="00EF74C4"/>
    <w:rsid w:val="00F2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E5"/>
  </w:style>
  <w:style w:type="paragraph" w:styleId="1">
    <w:name w:val="heading 1"/>
    <w:basedOn w:val="a"/>
    <w:next w:val="a"/>
    <w:link w:val="10"/>
    <w:uiPriority w:val="9"/>
    <w:qFormat/>
    <w:rsid w:val="00B83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3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3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5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35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835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3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835E2"/>
    <w:pPr>
      <w:ind w:left="720"/>
      <w:contextualSpacing/>
    </w:pPr>
  </w:style>
  <w:style w:type="character" w:customStyle="1" w:styleId="ff3">
    <w:name w:val="ff3"/>
    <w:basedOn w:val="a0"/>
    <w:rsid w:val="00193611"/>
  </w:style>
  <w:style w:type="character" w:customStyle="1" w:styleId="a6">
    <w:name w:val="_"/>
    <w:basedOn w:val="a0"/>
    <w:rsid w:val="00193611"/>
  </w:style>
  <w:style w:type="character" w:customStyle="1" w:styleId="ff4">
    <w:name w:val="ff4"/>
    <w:basedOn w:val="a0"/>
    <w:rsid w:val="00193611"/>
  </w:style>
  <w:style w:type="character" w:customStyle="1" w:styleId="ff2">
    <w:name w:val="ff2"/>
    <w:basedOn w:val="a0"/>
    <w:rsid w:val="00193611"/>
  </w:style>
  <w:style w:type="character" w:customStyle="1" w:styleId="ff5">
    <w:name w:val="ff5"/>
    <w:basedOn w:val="a0"/>
    <w:rsid w:val="00193611"/>
  </w:style>
  <w:style w:type="character" w:customStyle="1" w:styleId="c0">
    <w:name w:val="c0"/>
    <w:basedOn w:val="a0"/>
    <w:rsid w:val="00C84219"/>
  </w:style>
  <w:style w:type="paragraph" w:customStyle="1" w:styleId="c6">
    <w:name w:val="c6"/>
    <w:basedOn w:val="a"/>
    <w:rsid w:val="00C8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10">
    <w:name w:val="c10"/>
    <w:basedOn w:val="a"/>
    <w:rsid w:val="00C8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apple-converted-space">
    <w:name w:val="apple-converted-space"/>
    <w:basedOn w:val="a0"/>
    <w:rsid w:val="00C84219"/>
  </w:style>
  <w:style w:type="character" w:styleId="a7">
    <w:name w:val="Strong"/>
    <w:basedOn w:val="a0"/>
    <w:qFormat/>
    <w:rsid w:val="00C84219"/>
    <w:rPr>
      <w:b/>
      <w:bCs/>
    </w:rPr>
  </w:style>
  <w:style w:type="table" w:styleId="a8">
    <w:name w:val="Table Grid"/>
    <w:basedOn w:val="a1"/>
    <w:uiPriority w:val="59"/>
    <w:rsid w:val="008D7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3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97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03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285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8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9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37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5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33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63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F4D39-E5E8-4C33-B086-8B3C0307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1137</Words>
  <Characters>7898</Characters>
  <Application>Microsoft Office Word</Application>
  <DocSecurity>0</DocSecurity>
  <Lines>343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4</cp:revision>
  <cp:lastPrinted>2021-01-14T07:39:00Z</cp:lastPrinted>
  <dcterms:created xsi:type="dcterms:W3CDTF">2019-12-03T08:18:00Z</dcterms:created>
  <dcterms:modified xsi:type="dcterms:W3CDTF">2021-01-14T07:39:00Z</dcterms:modified>
</cp:coreProperties>
</file>